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15</w:t>
      </w:r>
      <w:r>
        <w:rPr>
          <w:sz w:val="28"/>
        </w:rPr>
        <w:t>.</w:t>
      </w:r>
      <w:r>
        <w:rPr>
          <w:sz w:val="28"/>
        </w:rPr>
        <w:t>01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 xml:space="preserve"> №</w:t>
      </w:r>
      <w:r>
        <w:rPr>
          <w:sz w:val="28"/>
        </w:rPr>
        <w:t>7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</w:t>
      </w:r>
      <w:r>
        <w:rPr>
          <w:sz w:val="28"/>
        </w:rPr>
        <w:t>ому</w:t>
      </w:r>
      <w:r>
        <w:rPr>
          <w:sz w:val="28"/>
        </w:rPr>
        <w:t xml:space="preserve"> участк</w:t>
      </w:r>
      <w:r>
        <w:rPr>
          <w:sz w:val="28"/>
        </w:rPr>
        <w:t>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ул. </w:t>
      </w:r>
      <w:r>
        <w:rPr>
          <w:sz w:val="28"/>
        </w:rPr>
        <w:t>Песочная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Присвоит</w:t>
      </w:r>
      <w:r>
        <w:rPr>
          <w:sz w:val="28"/>
        </w:rPr>
        <w:t xml:space="preserve">ь, </w:t>
      </w:r>
      <w:r>
        <w:rPr>
          <w:sz w:val="28"/>
        </w:rPr>
        <w:t>земельн</w:t>
      </w:r>
      <w:r>
        <w:rPr>
          <w:sz w:val="28"/>
        </w:rPr>
        <w:t>ому</w:t>
      </w:r>
      <w:r>
        <w:rPr>
          <w:sz w:val="28"/>
        </w:rPr>
        <w:t xml:space="preserve"> участк</w:t>
      </w:r>
      <w:r>
        <w:rPr>
          <w:sz w:val="28"/>
        </w:rPr>
        <w:t>у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 кадастровым номером</w:t>
      </w:r>
      <w:r>
        <w:rPr>
          <w:sz w:val="28"/>
        </w:rPr>
        <w:t xml:space="preserve"> </w:t>
      </w:r>
      <w:bookmarkStart w:id="1" w:name="_Hlk187828908"/>
      <w:r>
        <w:rPr>
          <w:sz w:val="28"/>
        </w:rPr>
        <w:t>60:04:0010138</w:t>
      </w:r>
      <w:bookmarkEnd w:id="1"/>
      <w:r>
        <w:rPr>
          <w:sz w:val="28"/>
        </w:rPr>
        <w:t xml:space="preserve">:9, площадью </w:t>
      </w:r>
      <w:r>
        <w:rPr>
          <w:sz w:val="28"/>
        </w:rPr>
        <w:t>1016</w:t>
      </w:r>
      <w:r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в.м</w:t>
      </w:r>
      <w:r>
        <w:rPr>
          <w:sz w:val="28"/>
        </w:rPr>
        <w:t>, на котором расположен жило</w:t>
      </w:r>
      <w:r>
        <w:rPr>
          <w:sz w:val="28"/>
        </w:rPr>
        <w:t>й</w:t>
      </w:r>
      <w:r>
        <w:rPr>
          <w:sz w:val="28"/>
        </w:rPr>
        <w:t xml:space="preserve"> дом, с кадастровым номером 60:04:0010138</w:t>
      </w:r>
      <w:r>
        <w:rPr>
          <w:sz w:val="28"/>
        </w:rPr>
        <w:t>:29</w:t>
      </w:r>
      <w:r>
        <w:rPr>
          <w:sz w:val="28"/>
        </w:rPr>
        <w:t xml:space="preserve">, следующий адрес:            </w:t>
      </w:r>
    </w:p>
    <w:p w14:paraId="0F000000">
      <w:pPr>
        <w:ind w:firstLine="57" w:lef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Российская Федерация, Псковская область, Дедовичский муниципальный район, городское поселение Дедовичи, рабочий поселок Дедовичи, улица </w:t>
      </w:r>
      <w:r>
        <w:rPr>
          <w:sz w:val="28"/>
        </w:rPr>
        <w:t>Песочная</w:t>
      </w:r>
      <w:r>
        <w:rPr>
          <w:sz w:val="28"/>
        </w:rPr>
        <w:t xml:space="preserve">, земельный участок </w:t>
      </w:r>
      <w:r>
        <w:rPr>
          <w:sz w:val="28"/>
        </w:rPr>
        <w:t>35</w:t>
      </w:r>
      <w:r>
        <w:rPr>
          <w:sz w:val="28"/>
        </w:rPr>
        <w:t>.</w:t>
      </w:r>
    </w:p>
    <w:p w14:paraId="10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1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2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4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6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endnote text"/>
    <w:basedOn w:val="Style_1"/>
    <w:link w:val="Style_7_ch"/>
    <w:rPr>
      <w:sz w:val="20"/>
    </w:rPr>
  </w:style>
  <w:style w:styleId="Style_7_ch" w:type="character">
    <w:name w:val="endnote text"/>
    <w:basedOn w:val="Style_1_ch"/>
    <w:link w:val="Style_7"/>
    <w:rPr>
      <w:sz w:val="20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endnote reference"/>
    <w:basedOn w:val="Style_10"/>
    <w:link w:val="Style_9_ch"/>
    <w:rPr>
      <w:vertAlign w:val="superscript"/>
    </w:rPr>
  </w:style>
  <w:style w:styleId="Style_9_ch" w:type="character">
    <w:name w:val="endnote reference"/>
    <w:basedOn w:val="Style_10_ch"/>
    <w:link w:val="Style_9"/>
    <w:rPr>
      <w:vertAlign w:val="superscript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List Paragraph"/>
    <w:basedOn w:val="Style_1"/>
    <w:link w:val="Style_18_ch"/>
    <w:pPr>
      <w:ind w:firstLine="0" w:left="720"/>
      <w:contextualSpacing w:val="1"/>
    </w:pPr>
  </w:style>
  <w:style w:styleId="Style_18_ch" w:type="character">
    <w:name w:val="List Paragraph"/>
    <w:basedOn w:val="Style_1_ch"/>
    <w:link w:val="Style_18"/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Normal (Web)"/>
    <w:basedOn w:val="Style_1"/>
    <w:link w:val="Style_20_ch"/>
    <w:pPr>
      <w:spacing w:beforeAutospacing="on" w:line="288" w:lineRule="auto"/>
      <w:ind/>
      <w:jc w:val="center"/>
    </w:pPr>
  </w:style>
  <w:style w:styleId="Style_20_ch" w:type="character">
    <w:name w:val="Normal (Web)"/>
    <w:basedOn w:val="Style_1_ch"/>
    <w:link w:val="Style_20"/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2025-01-21T08:15:04Z</dcterms:modified>
</cp:coreProperties>
</file>