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 w:right="-120"/>
        <w:jc w:val="center"/>
        <w:rPr>
          <w:sz w:val="28"/>
        </w:rPr>
      </w:pPr>
      <w:r>
        <w:rPr>
          <w:sz w:val="28"/>
        </w:rPr>
        <w:t>ПСКОВСКАЯ ОБЛАСТЬ</w:t>
      </w:r>
    </w:p>
    <w:p w14:paraId="02000000">
      <w:pPr>
        <w:ind/>
        <w:jc w:val="center"/>
        <w:rPr>
          <w:sz w:val="28"/>
        </w:rPr>
      </w:pPr>
      <w:r>
        <w:rPr>
          <w:sz w:val="28"/>
        </w:rPr>
        <w:t>МУНИЦИПАЛЬНОЕ ОБРАЗОВАНИЕ «ДЕДОВИЧИ»</w:t>
      </w:r>
    </w:p>
    <w:p w14:paraId="03000000">
      <w:pPr>
        <w:ind/>
        <w:jc w:val="center"/>
        <w:rPr>
          <w:sz w:val="28"/>
        </w:rPr>
      </w:pPr>
      <w:r>
        <w:rPr>
          <w:sz w:val="28"/>
        </w:rPr>
        <w:t>АДМИНИСТРАЦИЯ ГОРОДСКОГО ПОСЕЛЕНИЯ «ДЕДОВИЧИ»</w:t>
      </w:r>
    </w:p>
    <w:p w14:paraId="04000000">
      <w:pPr>
        <w:ind/>
        <w:jc w:val="center"/>
        <w:rPr>
          <w:sz w:val="28"/>
        </w:rPr>
      </w:pPr>
    </w:p>
    <w:p w14:paraId="05000000">
      <w:pPr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06000000">
      <w:pPr>
        <w:ind w:right="-628"/>
        <w:jc w:val="center"/>
        <w:rPr>
          <w:sz w:val="28"/>
        </w:rPr>
      </w:pPr>
    </w:p>
    <w:p w14:paraId="07000000">
      <w:pPr>
        <w:rPr>
          <w:sz w:val="28"/>
        </w:rPr>
      </w:pPr>
      <w:r>
        <w:rPr>
          <w:sz w:val="28"/>
        </w:rPr>
        <w:t xml:space="preserve">от </w:t>
      </w:r>
      <w:r>
        <w:rPr>
          <w:sz w:val="28"/>
        </w:rPr>
        <w:t>12</w:t>
      </w:r>
      <w:r>
        <w:rPr>
          <w:sz w:val="28"/>
        </w:rPr>
        <w:t>.</w:t>
      </w:r>
      <w:r>
        <w:rPr>
          <w:sz w:val="28"/>
        </w:rPr>
        <w:t>1</w:t>
      </w:r>
      <w:r>
        <w:rPr>
          <w:sz w:val="28"/>
        </w:rPr>
        <w:t>2</w:t>
      </w:r>
      <w:r>
        <w:rPr>
          <w:sz w:val="28"/>
        </w:rPr>
        <w:t>.202</w:t>
      </w:r>
      <w:r>
        <w:rPr>
          <w:sz w:val="28"/>
        </w:rPr>
        <w:t>4</w:t>
      </w:r>
      <w:r>
        <w:rPr>
          <w:sz w:val="28"/>
        </w:rPr>
        <w:t xml:space="preserve"> №</w:t>
      </w:r>
      <w:r>
        <w:rPr>
          <w:sz w:val="28"/>
        </w:rPr>
        <w:t>3</w:t>
      </w:r>
      <w:r>
        <w:rPr>
          <w:sz w:val="28"/>
        </w:rPr>
        <w:t>90</w:t>
      </w:r>
    </w:p>
    <w:p w14:paraId="08000000">
      <w:pPr>
        <w:rPr>
          <w:sz w:val="28"/>
        </w:rPr>
      </w:pPr>
      <w:r>
        <w:rPr>
          <w:sz w:val="28"/>
        </w:rPr>
        <w:t>рп</w:t>
      </w:r>
      <w:r>
        <w:rPr>
          <w:sz w:val="28"/>
        </w:rPr>
        <w:t>. Дедовичи</w:t>
      </w:r>
    </w:p>
    <w:p w14:paraId="09000000">
      <w:pPr>
        <w:rPr>
          <w:sz w:val="28"/>
        </w:rPr>
      </w:pPr>
    </w:p>
    <w:p w14:paraId="0A000000">
      <w:pPr>
        <w:ind/>
        <w:jc w:val="both"/>
        <w:rPr>
          <w:sz w:val="28"/>
        </w:rPr>
      </w:pPr>
      <w:r>
        <w:rPr>
          <w:sz w:val="28"/>
        </w:rPr>
        <w:t>О</w:t>
      </w:r>
      <w:r>
        <w:rPr>
          <w:sz w:val="28"/>
        </w:rPr>
        <w:t xml:space="preserve"> </w:t>
      </w:r>
      <w:r>
        <w:rPr>
          <w:sz w:val="28"/>
        </w:rPr>
        <w:t xml:space="preserve">присвоении адреса </w:t>
      </w:r>
      <w:r>
        <w:rPr>
          <w:sz w:val="28"/>
        </w:rPr>
        <w:t>земельным участкам</w:t>
      </w:r>
    </w:p>
    <w:p w14:paraId="0B000000">
      <w:pPr>
        <w:ind/>
        <w:jc w:val="both"/>
        <w:rPr>
          <w:sz w:val="28"/>
        </w:rPr>
      </w:pPr>
      <w:r>
        <w:rPr>
          <w:sz w:val="28"/>
        </w:rPr>
        <w:t xml:space="preserve">в </w:t>
      </w:r>
      <w:r>
        <w:rPr>
          <w:sz w:val="28"/>
        </w:rPr>
        <w:t>рп</w:t>
      </w:r>
      <w:r>
        <w:rPr>
          <w:sz w:val="28"/>
        </w:rPr>
        <w:t>. Дедовичи</w:t>
      </w:r>
      <w:r>
        <w:rPr>
          <w:sz w:val="28"/>
        </w:rPr>
        <w:t xml:space="preserve">, ул. </w:t>
      </w:r>
      <w:r>
        <w:rPr>
          <w:sz w:val="28"/>
        </w:rPr>
        <w:t>Базарная</w:t>
      </w:r>
      <w:r>
        <w:rPr>
          <w:sz w:val="28"/>
        </w:rPr>
        <w:t xml:space="preserve"> </w:t>
      </w:r>
    </w:p>
    <w:p w14:paraId="0C000000">
      <w:pPr>
        <w:ind/>
        <w:jc w:val="both"/>
        <w:rPr>
          <w:sz w:val="28"/>
        </w:rPr>
      </w:pPr>
    </w:p>
    <w:p w14:paraId="0D000000">
      <w:pPr>
        <w:ind w:firstLine="417" w:left="0"/>
        <w:jc w:val="both"/>
        <w:rPr>
          <w:sz w:val="28"/>
        </w:rPr>
      </w:pPr>
      <w:r>
        <w:rPr>
          <w:sz w:val="28"/>
        </w:rPr>
        <w:t>В соответствии с</w:t>
      </w:r>
      <w:r>
        <w:rPr>
          <w:sz w:val="28"/>
        </w:rPr>
        <w:t xml:space="preserve"> </w:t>
      </w:r>
      <w:r>
        <w:rPr>
          <w:sz w:val="28"/>
        </w:rPr>
        <w:t xml:space="preserve">Федеральным законом от 06.10.2003 №131-ФЗ «Об общих принципах организации местного самоуправления в Российской Федерации», Правилами присвоения, изменения и аннулирования адресов, утвержденных Постановлением Правительства Российской Федерации от 19.11.2014 №1221 и </w:t>
      </w:r>
      <w:r>
        <w:rPr>
          <w:sz w:val="28"/>
        </w:rPr>
        <w:t>Правилами присвоения, изменения и аннулирования адресов на территории муниципального образования «Дедовичи», утвержденными постановлением Администрации городского поселения «Дедовичи» от 02.03.2015 №16, Администрация городского поселения «Дедовичи» ПОСТАНОВЛЯЕТ:</w:t>
      </w:r>
    </w:p>
    <w:p w14:paraId="0E000000">
      <w:pPr>
        <w:ind w:firstLine="360" w:left="57"/>
        <w:jc w:val="both"/>
        <w:rPr>
          <w:sz w:val="28"/>
        </w:rPr>
      </w:pPr>
      <w:r>
        <w:rPr>
          <w:sz w:val="28"/>
        </w:rPr>
        <w:t xml:space="preserve">    1. Присвоить адрес</w:t>
      </w:r>
      <w:r>
        <w:rPr>
          <w:sz w:val="28"/>
        </w:rPr>
        <w:t>а</w:t>
      </w:r>
      <w:r>
        <w:rPr>
          <w:sz w:val="28"/>
        </w:rPr>
        <w:t xml:space="preserve"> земельным участкам</w:t>
      </w:r>
      <w:r>
        <w:rPr>
          <w:sz w:val="28"/>
        </w:rPr>
        <w:t xml:space="preserve">, расположенных в </w:t>
      </w:r>
      <w:r>
        <w:rPr>
          <w:sz w:val="28"/>
        </w:rPr>
        <w:t xml:space="preserve">рабочем поселке Дедовичи, </w:t>
      </w:r>
      <w:r>
        <w:rPr>
          <w:sz w:val="28"/>
        </w:rPr>
        <w:t xml:space="preserve">Дедовичского района, Псковской области, </w:t>
      </w:r>
      <w:r>
        <w:rPr>
          <w:sz w:val="28"/>
        </w:rPr>
        <w:t>согласно приложению</w:t>
      </w:r>
      <w:r>
        <w:rPr>
          <w:sz w:val="28"/>
        </w:rPr>
        <w:t xml:space="preserve"> к настоящему постановлению.</w:t>
      </w:r>
    </w:p>
    <w:p w14:paraId="0F000000">
      <w:pPr>
        <w:ind w:firstLine="360" w:left="57"/>
        <w:jc w:val="both"/>
        <w:rPr>
          <w:sz w:val="28"/>
        </w:rPr>
      </w:pPr>
      <w:r>
        <w:rPr>
          <w:sz w:val="28"/>
        </w:rPr>
        <w:t xml:space="preserve">    </w:t>
      </w:r>
      <w:r>
        <w:rPr>
          <w:sz w:val="28"/>
        </w:rPr>
        <w:t>2</w:t>
      </w:r>
      <w:r>
        <w:rPr>
          <w:sz w:val="28"/>
        </w:rPr>
        <w:t>. Специалисту 1 категории Администрации городского поселения «Дедовичи» Николаевой С.А. внести соответствующие изменения в Федеральную информационную систему (ФИАС).</w:t>
      </w:r>
    </w:p>
    <w:p w14:paraId="10000000">
      <w:pPr>
        <w:tabs>
          <w:tab w:leader="none" w:pos="4488" w:val="left"/>
          <w:tab w:leader="none" w:pos="4675" w:val="left"/>
          <w:tab w:leader="none" w:pos="5423" w:val="left"/>
        </w:tabs>
        <w:ind w:firstLine="680" w:left="0"/>
        <w:jc w:val="both"/>
        <w:rPr>
          <w:sz w:val="28"/>
        </w:rPr>
      </w:pPr>
      <w:r>
        <w:rPr>
          <w:sz w:val="28"/>
        </w:rPr>
        <w:t>3. Настоящее постановление вступает в силу с момента его подписания.</w:t>
      </w:r>
    </w:p>
    <w:p w14:paraId="11000000">
      <w:pPr>
        <w:ind w:firstLine="417" w:left="0"/>
        <w:jc w:val="both"/>
        <w:rPr>
          <w:sz w:val="28"/>
        </w:rPr>
      </w:pPr>
      <w:r>
        <w:rPr>
          <w:sz w:val="28"/>
        </w:rPr>
        <w:t xml:space="preserve">   4</w:t>
      </w:r>
      <w:r>
        <w:rPr>
          <w:sz w:val="28"/>
        </w:rPr>
        <w:t>.</w:t>
      </w:r>
      <w:r>
        <w:rPr>
          <w:sz w:val="28"/>
        </w:rPr>
        <w:t xml:space="preserve"> Контроль за исполнением настоящего постановления оставляю за собой.</w:t>
      </w:r>
    </w:p>
    <w:p w14:paraId="12000000">
      <w:pPr>
        <w:tabs>
          <w:tab w:leader="none" w:pos="4488" w:val="left"/>
          <w:tab w:leader="none" w:pos="4675" w:val="left"/>
          <w:tab w:leader="none" w:pos="5423" w:val="left"/>
        </w:tabs>
        <w:ind w:firstLine="680" w:left="0"/>
        <w:jc w:val="both"/>
        <w:rPr>
          <w:sz w:val="28"/>
        </w:rPr>
      </w:pPr>
    </w:p>
    <w:p w14:paraId="13000000">
      <w:pPr>
        <w:tabs>
          <w:tab w:leader="none" w:pos="4488" w:val="left"/>
          <w:tab w:leader="none" w:pos="4675" w:val="left"/>
          <w:tab w:leader="none" w:pos="5423" w:val="left"/>
        </w:tabs>
        <w:ind w:firstLine="748" w:left="0"/>
        <w:jc w:val="both"/>
        <w:rPr>
          <w:sz w:val="28"/>
        </w:rPr>
      </w:pPr>
    </w:p>
    <w:p w14:paraId="14000000">
      <w:pPr>
        <w:rPr>
          <w:sz w:val="28"/>
        </w:rPr>
      </w:pPr>
      <w:r>
        <w:rPr>
          <w:sz w:val="28"/>
        </w:rPr>
        <w:t>Г</w:t>
      </w:r>
      <w:r>
        <w:rPr>
          <w:sz w:val="28"/>
        </w:rPr>
        <w:t>лав</w:t>
      </w:r>
      <w:r>
        <w:rPr>
          <w:sz w:val="28"/>
        </w:rPr>
        <w:t>а</w:t>
      </w:r>
      <w:r>
        <w:rPr>
          <w:sz w:val="28"/>
        </w:rPr>
        <w:t xml:space="preserve"> Администрации</w:t>
      </w:r>
    </w:p>
    <w:p w14:paraId="15000000">
      <w:pPr>
        <w:rPr>
          <w:sz w:val="28"/>
        </w:rPr>
      </w:pPr>
      <w:r>
        <w:rPr>
          <w:sz w:val="28"/>
        </w:rPr>
        <w:t>г</w:t>
      </w:r>
      <w:r>
        <w:rPr>
          <w:sz w:val="28"/>
        </w:rPr>
        <w:t>ородского</w:t>
      </w:r>
      <w:r>
        <w:rPr>
          <w:sz w:val="28"/>
        </w:rPr>
        <w:t xml:space="preserve"> </w:t>
      </w:r>
      <w:r>
        <w:rPr>
          <w:sz w:val="28"/>
        </w:rPr>
        <w:t>поселения «</w:t>
      </w:r>
      <w:r>
        <w:rPr>
          <w:sz w:val="28"/>
        </w:rPr>
        <w:t xml:space="preserve">Дедовичи»   </w:t>
      </w:r>
      <w:r>
        <w:rPr>
          <w:sz w:val="28"/>
        </w:rPr>
        <w:t xml:space="preserve">                 </w:t>
      </w:r>
      <w:r>
        <w:rPr>
          <w:sz w:val="28"/>
        </w:rPr>
        <w:t xml:space="preserve">  </w:t>
      </w:r>
      <w:r>
        <w:rPr>
          <w:sz w:val="28"/>
        </w:rPr>
        <w:t xml:space="preserve">                         И.В. Гаврилова</w:t>
      </w:r>
    </w:p>
    <w:p w14:paraId="16000000">
      <w:pPr>
        <w:rPr>
          <w:sz w:val="28"/>
        </w:rPr>
      </w:pPr>
    </w:p>
    <w:p w14:paraId="17000000">
      <w:pPr>
        <w:rPr>
          <w:sz w:val="28"/>
        </w:rPr>
      </w:pPr>
    </w:p>
    <w:p w14:paraId="18000000">
      <w:pPr>
        <w:rPr>
          <w:sz w:val="28"/>
        </w:rPr>
      </w:pPr>
    </w:p>
    <w:p w14:paraId="19000000">
      <w:pPr>
        <w:rPr>
          <w:sz w:val="28"/>
        </w:rPr>
      </w:pPr>
    </w:p>
    <w:p w14:paraId="1A000000">
      <w:pPr>
        <w:rPr>
          <w:sz w:val="28"/>
        </w:rPr>
      </w:pPr>
    </w:p>
    <w:p w14:paraId="1B000000">
      <w:pPr>
        <w:rPr>
          <w:sz w:val="28"/>
        </w:rPr>
      </w:pPr>
    </w:p>
    <w:p w14:paraId="1C000000">
      <w:pPr>
        <w:rPr>
          <w:sz w:val="28"/>
        </w:rPr>
      </w:pPr>
    </w:p>
    <w:p w14:paraId="1D000000">
      <w:pPr>
        <w:rPr>
          <w:sz w:val="28"/>
        </w:rPr>
      </w:pPr>
    </w:p>
    <w:p w14:paraId="1E000000">
      <w:pPr>
        <w:rPr>
          <w:sz w:val="28"/>
        </w:rPr>
      </w:pPr>
    </w:p>
    <w:p w14:paraId="1F000000">
      <w:pPr>
        <w:rPr>
          <w:sz w:val="28"/>
        </w:rPr>
      </w:pPr>
    </w:p>
    <w:p w14:paraId="20000000">
      <w:pPr>
        <w:rPr>
          <w:sz w:val="28"/>
        </w:rPr>
      </w:pPr>
    </w:p>
    <w:p w14:paraId="21000000">
      <w:pPr>
        <w:rPr>
          <w:sz w:val="28"/>
        </w:rPr>
      </w:pPr>
    </w:p>
    <w:p w14:paraId="22000000">
      <w:pPr>
        <w:ind/>
        <w:jc w:val="right"/>
      </w:pPr>
      <w:r>
        <w:t>Приложение</w:t>
      </w:r>
    </w:p>
    <w:p w14:paraId="23000000">
      <w:pPr>
        <w:ind/>
        <w:jc w:val="right"/>
      </w:pPr>
      <w:r>
        <w:t xml:space="preserve">к </w:t>
      </w:r>
      <w:r>
        <w:t>п</w:t>
      </w:r>
      <w:r>
        <w:t xml:space="preserve">остановлению Администрации </w:t>
      </w:r>
    </w:p>
    <w:p w14:paraId="24000000">
      <w:pPr>
        <w:ind/>
        <w:jc w:val="right"/>
      </w:pPr>
      <w:r>
        <w:t>городского поселения «</w:t>
      </w:r>
      <w:r>
        <w:t>Дедовичи</w:t>
      </w:r>
      <w:r>
        <w:t>»</w:t>
      </w:r>
    </w:p>
    <w:p w14:paraId="25000000">
      <w:pPr>
        <w:ind/>
        <w:jc w:val="center"/>
      </w:pPr>
      <w:r>
        <w:t xml:space="preserve">                                                                                                           </w:t>
      </w:r>
      <w:r>
        <w:t xml:space="preserve">              </w:t>
      </w:r>
      <w:r>
        <w:t xml:space="preserve"> </w:t>
      </w:r>
      <w:r>
        <w:t xml:space="preserve">от </w:t>
      </w:r>
      <w:r>
        <w:t>12</w:t>
      </w:r>
      <w:r>
        <w:t>.1</w:t>
      </w:r>
      <w:r>
        <w:t>2</w:t>
      </w:r>
      <w:r>
        <w:t xml:space="preserve">.2024 </w:t>
      </w:r>
      <w:r>
        <w:t>№</w:t>
      </w:r>
      <w:r>
        <w:t>3</w:t>
      </w:r>
      <w:r>
        <w:t>90</w:t>
      </w:r>
      <w:r>
        <w:t xml:space="preserve">      </w:t>
      </w:r>
    </w:p>
    <w:p w14:paraId="26000000">
      <w:pPr>
        <w:ind/>
        <w:jc w:val="center"/>
      </w:pPr>
    </w:p>
    <w:p w14:paraId="27000000">
      <w:pPr>
        <w:ind/>
        <w:jc w:val="center"/>
        <w:rPr>
          <w:sz w:val="28"/>
        </w:rPr>
      </w:pPr>
      <w:r>
        <w:rPr>
          <w:sz w:val="28"/>
        </w:rPr>
        <w:t>ПЕРЕЧЕНЬ</w:t>
      </w:r>
    </w:p>
    <w:p w14:paraId="28000000">
      <w:pPr>
        <w:ind/>
        <w:jc w:val="center"/>
        <w:rPr>
          <w:sz w:val="28"/>
        </w:rPr>
      </w:pPr>
      <w:r>
        <w:rPr>
          <w:sz w:val="28"/>
        </w:rPr>
        <w:t xml:space="preserve">адресов земельных участков в </w:t>
      </w:r>
      <w:r>
        <w:rPr>
          <w:sz w:val="28"/>
        </w:rPr>
        <w:t>рп</w:t>
      </w:r>
      <w:r>
        <w:rPr>
          <w:sz w:val="28"/>
        </w:rPr>
        <w:t>. Дедовичи</w:t>
      </w:r>
      <w:r>
        <w:rPr>
          <w:sz w:val="28"/>
        </w:rPr>
        <w:t xml:space="preserve">       </w:t>
      </w:r>
    </w:p>
    <w:p w14:paraId="29000000">
      <w:pPr>
        <w:ind/>
        <w:jc w:val="right"/>
      </w:pPr>
    </w:p>
    <w:tbl>
      <w:tblPr>
        <w:tblStyle w:val="Style_1"/>
        <w:tblInd w:type="dxa" w:w="-431"/>
        <w:tblLayout w:type="fixed"/>
      </w:tblPr>
      <w:tblGrid>
        <w:gridCol w:w="603"/>
        <w:gridCol w:w="5762"/>
        <w:gridCol w:w="1430"/>
        <w:gridCol w:w="2270"/>
      </w:tblGrid>
      <w:tr>
        <w:tc>
          <w:tcPr>
            <w:tcW w:type="dxa" w:w="603"/>
          </w:tcPr>
          <w:p w14:paraId="2A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№ п/п</w:t>
            </w:r>
          </w:p>
        </w:tc>
        <w:tc>
          <w:tcPr>
            <w:tcW w:type="dxa" w:w="5762"/>
          </w:tcPr>
          <w:p w14:paraId="2B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Адрес объекта адресации</w:t>
            </w:r>
          </w:p>
        </w:tc>
        <w:tc>
          <w:tcPr>
            <w:tcW w:type="dxa" w:w="1430"/>
          </w:tcPr>
          <w:p w14:paraId="2C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Площадь</w:t>
            </w:r>
            <w:r>
              <w:rPr>
                <w:b w:val="1"/>
              </w:rPr>
              <w:t>,</w:t>
            </w:r>
          </w:p>
          <w:p w14:paraId="2D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кв.м</w:t>
            </w:r>
          </w:p>
        </w:tc>
        <w:tc>
          <w:tcPr>
            <w:tcW w:type="dxa" w:w="2270"/>
          </w:tcPr>
          <w:p w14:paraId="2E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Кадастровый номер</w:t>
            </w:r>
          </w:p>
        </w:tc>
      </w:tr>
      <w:tr>
        <w:tc>
          <w:tcPr>
            <w:tcW w:type="dxa" w:w="603"/>
          </w:tcPr>
          <w:p w14:paraId="2F000000">
            <w:pPr>
              <w:ind/>
              <w:jc w:val="center"/>
            </w:pPr>
            <w:r>
              <w:t>1</w:t>
            </w:r>
          </w:p>
        </w:tc>
        <w:tc>
          <w:tcPr>
            <w:tcW w:type="dxa" w:w="5762"/>
          </w:tcPr>
          <w:p w14:paraId="30000000">
            <w:pPr>
              <w:ind/>
              <w:jc w:val="both"/>
            </w:pPr>
            <w:r>
              <w:t>Российская Федерация, Псковская область, Дедовичский муниципальный район, городское поселение «Дедовичи», рабочий поселок Дедовичи, улица</w:t>
            </w:r>
            <w:r>
              <w:t xml:space="preserve"> Базарная</w:t>
            </w:r>
            <w:r>
              <w:t xml:space="preserve">, земельный участок </w:t>
            </w:r>
            <w:r>
              <w:t>2</w:t>
            </w:r>
          </w:p>
        </w:tc>
        <w:tc>
          <w:tcPr>
            <w:tcW w:type="dxa" w:w="1430"/>
          </w:tcPr>
          <w:p w14:paraId="31000000">
            <w:pPr>
              <w:ind/>
              <w:jc w:val="center"/>
            </w:pPr>
            <w:r>
              <w:t>1</w:t>
            </w:r>
            <w:r>
              <w:t>326</w:t>
            </w:r>
          </w:p>
        </w:tc>
        <w:tc>
          <w:tcPr>
            <w:tcW w:type="dxa" w:w="2270"/>
          </w:tcPr>
          <w:p w14:paraId="32000000">
            <w:r>
              <w:t>60:04:001</w:t>
            </w:r>
            <w:r>
              <w:t>012</w:t>
            </w:r>
            <w:r>
              <w:t>1</w:t>
            </w:r>
            <w:r>
              <w:t>:</w:t>
            </w:r>
            <w:r>
              <w:t>15</w:t>
            </w:r>
          </w:p>
        </w:tc>
      </w:tr>
      <w:tr>
        <w:tc>
          <w:tcPr>
            <w:tcW w:type="dxa" w:w="603"/>
          </w:tcPr>
          <w:p w14:paraId="33000000">
            <w:pPr>
              <w:ind/>
              <w:jc w:val="center"/>
            </w:pPr>
            <w:r>
              <w:t>2</w:t>
            </w:r>
          </w:p>
        </w:tc>
        <w:tc>
          <w:tcPr>
            <w:tcW w:type="dxa" w:w="5762"/>
          </w:tcPr>
          <w:p w14:paraId="34000000">
            <w:pPr>
              <w:ind/>
              <w:jc w:val="both"/>
            </w:pPr>
            <w:r>
              <w:t>Российская Федерация, Псковская область, Дедовичский муниципальный район, городское поселение «Дедовичи», рабочий поселок Дедовичи, улица Базарная, земельный участок 2А</w:t>
            </w:r>
          </w:p>
        </w:tc>
        <w:tc>
          <w:tcPr>
            <w:tcW w:type="dxa" w:w="1430"/>
          </w:tcPr>
          <w:p w14:paraId="35000000">
            <w:pPr>
              <w:ind/>
              <w:jc w:val="center"/>
            </w:pPr>
            <w:r>
              <w:t>70</w:t>
            </w:r>
          </w:p>
        </w:tc>
        <w:tc>
          <w:tcPr>
            <w:tcW w:type="dxa" w:w="2270"/>
          </w:tcPr>
          <w:p w14:paraId="36000000">
            <w:r>
              <w:t>60:04:001012</w:t>
            </w:r>
            <w:r>
              <w:t>1</w:t>
            </w:r>
            <w:r>
              <w:t>:16</w:t>
            </w:r>
          </w:p>
        </w:tc>
      </w:tr>
      <w:tr>
        <w:tc>
          <w:tcPr>
            <w:tcW w:type="dxa" w:w="603"/>
          </w:tcPr>
          <w:p w14:paraId="37000000">
            <w:pPr>
              <w:ind/>
              <w:jc w:val="center"/>
            </w:pPr>
            <w:r>
              <w:t>3</w:t>
            </w:r>
          </w:p>
        </w:tc>
        <w:tc>
          <w:tcPr>
            <w:tcW w:type="dxa" w:w="5762"/>
          </w:tcPr>
          <w:p w14:paraId="38000000">
            <w:pPr>
              <w:ind/>
              <w:jc w:val="both"/>
            </w:pPr>
            <w:r>
              <w:t>Российская Федерация, Псковская область, Дедовичский муниципальный район, городское поселение «Дедовичи», рабочий поселок Дедовичи, улица</w:t>
            </w:r>
            <w:r>
              <w:t xml:space="preserve"> Базарная</w:t>
            </w:r>
            <w:r>
              <w:t xml:space="preserve">, земельный участок </w:t>
            </w:r>
            <w:r>
              <w:t>3</w:t>
            </w:r>
          </w:p>
        </w:tc>
        <w:tc>
          <w:tcPr>
            <w:tcW w:type="dxa" w:w="1430"/>
          </w:tcPr>
          <w:p w14:paraId="39000000">
            <w:pPr>
              <w:ind/>
              <w:jc w:val="center"/>
            </w:pPr>
            <w:r>
              <w:t>1243</w:t>
            </w:r>
          </w:p>
        </w:tc>
        <w:tc>
          <w:tcPr>
            <w:tcW w:type="dxa" w:w="2270"/>
          </w:tcPr>
          <w:p w14:paraId="3A000000">
            <w:r>
              <w:t>60:04:0010</w:t>
            </w:r>
            <w:r>
              <w:t>120</w:t>
            </w:r>
            <w:r>
              <w:t>:</w:t>
            </w:r>
            <w:r>
              <w:t>6</w:t>
            </w:r>
          </w:p>
        </w:tc>
      </w:tr>
      <w:tr>
        <w:tc>
          <w:tcPr>
            <w:tcW w:type="dxa" w:w="603"/>
          </w:tcPr>
          <w:p w14:paraId="3B000000">
            <w:pPr>
              <w:ind/>
              <w:jc w:val="center"/>
            </w:pPr>
            <w:r>
              <w:t>4</w:t>
            </w:r>
          </w:p>
        </w:tc>
        <w:tc>
          <w:tcPr>
            <w:tcW w:type="dxa" w:w="5762"/>
          </w:tcPr>
          <w:p w14:paraId="3C000000">
            <w:pPr>
              <w:ind/>
              <w:jc w:val="both"/>
            </w:pPr>
            <w:r>
              <w:t>Российская Федерация, Псковская область, Дедовичский муниципальный район, городское поселение «Дедовичи», рабочий поселок Дедовичи, улица Базарная, земельный участок 5</w:t>
            </w:r>
          </w:p>
        </w:tc>
        <w:tc>
          <w:tcPr>
            <w:tcW w:type="dxa" w:w="1430"/>
          </w:tcPr>
          <w:p w14:paraId="3D000000">
            <w:pPr>
              <w:ind/>
              <w:jc w:val="center"/>
            </w:pPr>
            <w:r>
              <w:t>1244</w:t>
            </w:r>
          </w:p>
        </w:tc>
        <w:tc>
          <w:tcPr>
            <w:tcW w:type="dxa" w:w="2270"/>
          </w:tcPr>
          <w:p w14:paraId="3E000000">
            <w:r>
              <w:t>60:04:0010120:4</w:t>
            </w:r>
          </w:p>
        </w:tc>
      </w:tr>
      <w:tr>
        <w:tc>
          <w:tcPr>
            <w:tcW w:type="dxa" w:w="603"/>
          </w:tcPr>
          <w:p w14:paraId="3F000000">
            <w:pPr>
              <w:ind/>
              <w:jc w:val="center"/>
            </w:pPr>
            <w:r>
              <w:t>5</w:t>
            </w:r>
          </w:p>
        </w:tc>
        <w:tc>
          <w:tcPr>
            <w:tcW w:type="dxa" w:w="5762"/>
          </w:tcPr>
          <w:p w14:paraId="40000000">
            <w:pPr>
              <w:ind/>
              <w:jc w:val="both"/>
            </w:pPr>
            <w:r>
              <w:t>Российская Федерация, Псковская область, Дедовичский муниципальный район, городское поселение «Дедовичи», рабочий поселок Дедовичи, улица Базарная, земельный участок 6</w:t>
            </w:r>
          </w:p>
        </w:tc>
        <w:tc>
          <w:tcPr>
            <w:tcW w:type="dxa" w:w="1430"/>
          </w:tcPr>
          <w:p w14:paraId="41000000">
            <w:pPr>
              <w:ind/>
              <w:jc w:val="center"/>
            </w:pPr>
            <w:r>
              <w:t>1559</w:t>
            </w:r>
          </w:p>
        </w:tc>
        <w:tc>
          <w:tcPr>
            <w:tcW w:type="dxa" w:w="2270"/>
          </w:tcPr>
          <w:p w14:paraId="42000000">
            <w:r>
              <w:t>60:04:0010121:9</w:t>
            </w:r>
          </w:p>
        </w:tc>
      </w:tr>
      <w:tr>
        <w:tc>
          <w:tcPr>
            <w:tcW w:type="dxa" w:w="603"/>
          </w:tcPr>
          <w:p w14:paraId="43000000">
            <w:pPr>
              <w:ind/>
              <w:jc w:val="center"/>
            </w:pPr>
            <w:r>
              <w:t>6</w:t>
            </w:r>
          </w:p>
        </w:tc>
        <w:tc>
          <w:tcPr>
            <w:tcW w:type="dxa" w:w="5762"/>
          </w:tcPr>
          <w:p w14:paraId="44000000">
            <w:pPr>
              <w:ind/>
              <w:jc w:val="both"/>
            </w:pPr>
            <w:r>
              <w:t>Российская Федерация, Псковская область, Дедовичский муниципальный район, городское поселение «Дедовичи», рабочий поселок Дедовичи, улица Базарная, земельный участок 7</w:t>
            </w:r>
          </w:p>
        </w:tc>
        <w:tc>
          <w:tcPr>
            <w:tcW w:type="dxa" w:w="1430"/>
          </w:tcPr>
          <w:p w14:paraId="45000000">
            <w:pPr>
              <w:ind/>
              <w:jc w:val="center"/>
            </w:pPr>
            <w:r>
              <w:t>1207</w:t>
            </w:r>
          </w:p>
        </w:tc>
        <w:tc>
          <w:tcPr>
            <w:tcW w:type="dxa" w:w="2270"/>
          </w:tcPr>
          <w:p w14:paraId="46000000">
            <w:r>
              <w:t>60:04:0010120:2</w:t>
            </w:r>
          </w:p>
        </w:tc>
      </w:tr>
      <w:tr>
        <w:tc>
          <w:tcPr>
            <w:tcW w:type="dxa" w:w="603"/>
          </w:tcPr>
          <w:p w14:paraId="47000000">
            <w:pPr>
              <w:ind/>
              <w:jc w:val="center"/>
            </w:pPr>
            <w:r>
              <w:t>7</w:t>
            </w:r>
          </w:p>
        </w:tc>
        <w:tc>
          <w:tcPr>
            <w:tcW w:type="dxa" w:w="5762"/>
          </w:tcPr>
          <w:p w14:paraId="48000000">
            <w:pPr>
              <w:ind/>
              <w:jc w:val="both"/>
            </w:pPr>
            <w:r>
              <w:t>Российская Федерация, Псковская область, Дедовичский муниципальный район, городское поселение «Дедовичи», рабочий поселок Дедовичи, улица Базарная, земельный участок 8</w:t>
            </w:r>
          </w:p>
        </w:tc>
        <w:tc>
          <w:tcPr>
            <w:tcW w:type="dxa" w:w="1430"/>
          </w:tcPr>
          <w:p w14:paraId="49000000">
            <w:pPr>
              <w:ind/>
              <w:jc w:val="center"/>
            </w:pPr>
            <w:r>
              <w:t>1436</w:t>
            </w:r>
          </w:p>
        </w:tc>
        <w:tc>
          <w:tcPr>
            <w:tcW w:type="dxa" w:w="2270"/>
          </w:tcPr>
          <w:p w14:paraId="4A000000">
            <w:r>
              <w:t>60:04:0010121:5</w:t>
            </w:r>
          </w:p>
        </w:tc>
      </w:tr>
      <w:tr>
        <w:tc>
          <w:tcPr>
            <w:tcW w:type="dxa" w:w="603"/>
          </w:tcPr>
          <w:p w14:paraId="4B000000">
            <w:pPr>
              <w:ind/>
              <w:jc w:val="center"/>
            </w:pPr>
            <w:r>
              <w:t>8</w:t>
            </w:r>
          </w:p>
        </w:tc>
        <w:tc>
          <w:tcPr>
            <w:tcW w:type="dxa" w:w="5762"/>
          </w:tcPr>
          <w:p w14:paraId="4C000000">
            <w:pPr>
              <w:ind/>
              <w:jc w:val="both"/>
            </w:pPr>
            <w:r>
              <w:t>Российская Федерация, Псковская область, Дедовичский муниципальный район, городское поселение «Дедовичи», рабочий поселок Дедовичи, улица Базарная, земельный участок 9</w:t>
            </w:r>
          </w:p>
        </w:tc>
        <w:tc>
          <w:tcPr>
            <w:tcW w:type="dxa" w:w="1430"/>
          </w:tcPr>
          <w:p w14:paraId="4D000000">
            <w:pPr>
              <w:ind/>
              <w:jc w:val="center"/>
            </w:pPr>
            <w:r>
              <w:t>1128</w:t>
            </w:r>
          </w:p>
        </w:tc>
        <w:tc>
          <w:tcPr>
            <w:tcW w:type="dxa" w:w="2270"/>
          </w:tcPr>
          <w:p w14:paraId="4E000000">
            <w:r>
              <w:t>60:04:0010115:12</w:t>
            </w:r>
          </w:p>
        </w:tc>
      </w:tr>
      <w:tr>
        <w:tc>
          <w:tcPr>
            <w:tcW w:type="dxa" w:w="603"/>
          </w:tcPr>
          <w:p w14:paraId="4F000000">
            <w:pPr>
              <w:ind/>
              <w:jc w:val="center"/>
            </w:pPr>
            <w:r>
              <w:t>9</w:t>
            </w:r>
          </w:p>
        </w:tc>
        <w:tc>
          <w:tcPr>
            <w:tcW w:type="dxa" w:w="5762"/>
          </w:tcPr>
          <w:p w14:paraId="50000000">
            <w:pPr>
              <w:ind/>
              <w:jc w:val="both"/>
            </w:pPr>
            <w:r>
              <w:t>Российская Федерация, Псковская область, Дедовичский муниципальный район, городское поселение «Дедовичи», рабочий поселок Дедовичи, улица Базарная, земельный участок 10/1</w:t>
            </w:r>
          </w:p>
        </w:tc>
        <w:tc>
          <w:tcPr>
            <w:tcW w:type="dxa" w:w="1430"/>
          </w:tcPr>
          <w:p w14:paraId="51000000">
            <w:pPr>
              <w:ind/>
              <w:jc w:val="center"/>
            </w:pPr>
            <w:r>
              <w:t>1107</w:t>
            </w:r>
          </w:p>
        </w:tc>
        <w:tc>
          <w:tcPr>
            <w:tcW w:type="dxa" w:w="2270"/>
          </w:tcPr>
          <w:p w14:paraId="52000000">
            <w:r>
              <w:t>60:04:0010121:3</w:t>
            </w:r>
          </w:p>
        </w:tc>
      </w:tr>
      <w:tr>
        <w:tc>
          <w:tcPr>
            <w:tcW w:type="dxa" w:w="603"/>
          </w:tcPr>
          <w:p w14:paraId="53000000">
            <w:pPr>
              <w:ind/>
              <w:jc w:val="center"/>
            </w:pPr>
            <w:r>
              <w:t>10</w:t>
            </w:r>
          </w:p>
        </w:tc>
        <w:tc>
          <w:tcPr>
            <w:tcW w:type="dxa" w:w="5762"/>
          </w:tcPr>
          <w:p w14:paraId="54000000">
            <w:pPr>
              <w:ind/>
              <w:jc w:val="both"/>
            </w:pPr>
            <w:r>
              <w:t>Российская Федерация, Псковская область, Дедовичский муниципальный район, городское поселение «Дедовичи», рабочий поселок Дедовичи, улица Базарная, земельный участок 10/</w:t>
            </w:r>
            <w:r>
              <w:t>2</w:t>
            </w:r>
          </w:p>
        </w:tc>
        <w:tc>
          <w:tcPr>
            <w:tcW w:type="dxa" w:w="1430"/>
          </w:tcPr>
          <w:p w14:paraId="55000000">
            <w:pPr>
              <w:ind/>
              <w:jc w:val="center"/>
            </w:pPr>
            <w:r>
              <w:t>811</w:t>
            </w:r>
          </w:p>
        </w:tc>
        <w:tc>
          <w:tcPr>
            <w:tcW w:type="dxa" w:w="2270"/>
          </w:tcPr>
          <w:p w14:paraId="56000000">
            <w:r>
              <w:t>60:04:0010121:1</w:t>
            </w:r>
          </w:p>
        </w:tc>
      </w:tr>
      <w:tr>
        <w:tc>
          <w:tcPr>
            <w:tcW w:type="dxa" w:w="603"/>
          </w:tcPr>
          <w:p w14:paraId="57000000">
            <w:pPr>
              <w:ind/>
              <w:jc w:val="center"/>
            </w:pPr>
            <w:r>
              <w:t>11</w:t>
            </w:r>
          </w:p>
        </w:tc>
        <w:tc>
          <w:tcPr>
            <w:tcW w:type="dxa" w:w="5762"/>
          </w:tcPr>
          <w:p w14:paraId="58000000">
            <w:pPr>
              <w:ind/>
              <w:jc w:val="both"/>
            </w:pPr>
            <w:r>
              <w:t xml:space="preserve">Российская Федерация, Псковская область, Дедовичский муниципальный район, городское поселение «Дедовичи», рабочий поселок Дедовичи, улица Базарная, земельный участок </w:t>
            </w:r>
            <w:r>
              <w:t>11</w:t>
            </w:r>
            <w:r>
              <w:t>/1</w:t>
            </w:r>
          </w:p>
        </w:tc>
        <w:tc>
          <w:tcPr>
            <w:tcW w:type="dxa" w:w="1430"/>
          </w:tcPr>
          <w:p w14:paraId="59000000">
            <w:pPr>
              <w:ind/>
              <w:jc w:val="center"/>
            </w:pPr>
            <w:r>
              <w:t>547</w:t>
            </w:r>
          </w:p>
        </w:tc>
        <w:tc>
          <w:tcPr>
            <w:tcW w:type="dxa" w:w="2270"/>
          </w:tcPr>
          <w:p w14:paraId="5A000000">
            <w:pPr>
              <w:rPr>
                <w:highlight w:val="yellow"/>
              </w:rPr>
            </w:pPr>
            <w:r>
              <w:t xml:space="preserve">         </w:t>
            </w:r>
            <w:r>
              <w:t>Н</w:t>
            </w:r>
            <w:r>
              <w:t>ет</w:t>
            </w:r>
          </w:p>
        </w:tc>
      </w:tr>
      <w:tr>
        <w:tc>
          <w:tcPr>
            <w:tcW w:type="dxa" w:w="603"/>
          </w:tcPr>
          <w:p w14:paraId="5B000000">
            <w:pPr>
              <w:ind/>
              <w:jc w:val="center"/>
            </w:pPr>
            <w:r>
              <w:t>12</w:t>
            </w:r>
          </w:p>
        </w:tc>
        <w:tc>
          <w:tcPr>
            <w:tcW w:type="dxa" w:w="5762"/>
          </w:tcPr>
          <w:p w14:paraId="5C000000">
            <w:pPr>
              <w:ind/>
              <w:jc w:val="both"/>
            </w:pPr>
            <w:r>
              <w:t>Российская Федерация, Псковская область, Дедовичский муниципальный район, городское поселение «Дедовичи», рабочий поселок Дедовичи, улица Базарная, земельный участок 11/2</w:t>
            </w:r>
          </w:p>
        </w:tc>
        <w:tc>
          <w:tcPr>
            <w:tcW w:type="dxa" w:w="1430"/>
          </w:tcPr>
          <w:p w14:paraId="5D000000">
            <w:pPr>
              <w:ind/>
              <w:jc w:val="center"/>
            </w:pPr>
            <w:r>
              <w:t>656</w:t>
            </w:r>
          </w:p>
        </w:tc>
        <w:tc>
          <w:tcPr>
            <w:tcW w:type="dxa" w:w="2270"/>
          </w:tcPr>
          <w:p w14:paraId="5E000000">
            <w:r>
              <w:t xml:space="preserve">        </w:t>
            </w:r>
            <w:r>
              <w:t>Н</w:t>
            </w:r>
            <w:r>
              <w:t>ет</w:t>
            </w:r>
          </w:p>
        </w:tc>
      </w:tr>
      <w:tr>
        <w:tc>
          <w:tcPr>
            <w:tcW w:type="dxa" w:w="603"/>
          </w:tcPr>
          <w:p w14:paraId="5F000000">
            <w:pPr>
              <w:ind/>
              <w:jc w:val="center"/>
            </w:pPr>
            <w:r>
              <w:t>13</w:t>
            </w:r>
          </w:p>
        </w:tc>
        <w:tc>
          <w:tcPr>
            <w:tcW w:type="dxa" w:w="5762"/>
          </w:tcPr>
          <w:p w14:paraId="60000000">
            <w:pPr>
              <w:ind/>
              <w:jc w:val="both"/>
            </w:pPr>
            <w:r>
              <w:t>Российская Федерация, Псковская область, Дедовичский муниципальный район, городское поселение «Дедовичи», рабочий поселок Дедовичи, улица Базарная, земельный участок 13</w:t>
            </w:r>
          </w:p>
        </w:tc>
        <w:tc>
          <w:tcPr>
            <w:tcW w:type="dxa" w:w="1430"/>
          </w:tcPr>
          <w:p w14:paraId="61000000">
            <w:pPr>
              <w:ind/>
              <w:jc w:val="center"/>
            </w:pPr>
            <w:r>
              <w:t>1154</w:t>
            </w:r>
          </w:p>
        </w:tc>
        <w:tc>
          <w:tcPr>
            <w:tcW w:type="dxa" w:w="2270"/>
          </w:tcPr>
          <w:p w14:paraId="62000000">
            <w:r>
              <w:t>60:04:0010115:15</w:t>
            </w:r>
          </w:p>
        </w:tc>
      </w:tr>
      <w:tr>
        <w:tc>
          <w:tcPr>
            <w:tcW w:type="dxa" w:w="603"/>
          </w:tcPr>
          <w:p w14:paraId="63000000">
            <w:pPr>
              <w:ind/>
              <w:jc w:val="center"/>
            </w:pPr>
            <w:r>
              <w:t>14</w:t>
            </w:r>
          </w:p>
        </w:tc>
        <w:tc>
          <w:tcPr>
            <w:tcW w:type="dxa" w:w="5762"/>
          </w:tcPr>
          <w:p w14:paraId="64000000">
            <w:pPr>
              <w:ind/>
              <w:jc w:val="both"/>
            </w:pPr>
            <w:r>
              <w:t>Российская Федерация, Псковская область, Дедовичский муниципальный район, городское поселение «Дедовичи», рабочий поселок Дедовичи, улица Базарная, земельный участок 14</w:t>
            </w:r>
          </w:p>
        </w:tc>
        <w:tc>
          <w:tcPr>
            <w:tcW w:type="dxa" w:w="1430"/>
          </w:tcPr>
          <w:p w14:paraId="65000000">
            <w:pPr>
              <w:ind/>
              <w:jc w:val="center"/>
            </w:pPr>
            <w:r>
              <w:t>1244</w:t>
            </w:r>
          </w:p>
        </w:tc>
        <w:tc>
          <w:tcPr>
            <w:tcW w:type="dxa" w:w="2270"/>
          </w:tcPr>
          <w:p w14:paraId="66000000">
            <w:r>
              <w:t>60:04:0010118:18</w:t>
            </w:r>
          </w:p>
        </w:tc>
      </w:tr>
      <w:tr>
        <w:tc>
          <w:tcPr>
            <w:tcW w:type="dxa" w:w="603"/>
          </w:tcPr>
          <w:p w14:paraId="67000000">
            <w:pPr>
              <w:ind/>
              <w:jc w:val="center"/>
            </w:pPr>
            <w:r>
              <w:t>15</w:t>
            </w:r>
          </w:p>
        </w:tc>
        <w:tc>
          <w:tcPr>
            <w:tcW w:type="dxa" w:w="5762"/>
          </w:tcPr>
          <w:p w14:paraId="68000000">
            <w:pPr>
              <w:ind/>
              <w:jc w:val="both"/>
            </w:pPr>
            <w:r>
              <w:t>Российская Федерация, Псковская область, Дедовичский муниципальный район, городское поселение «Дедовичи», рабочий поселок Дедовичи, улица Базарная, земельный участок</w:t>
            </w:r>
            <w:r>
              <w:t xml:space="preserve"> 15</w:t>
            </w:r>
          </w:p>
        </w:tc>
        <w:tc>
          <w:tcPr>
            <w:tcW w:type="dxa" w:w="1430"/>
          </w:tcPr>
          <w:p w14:paraId="69000000">
            <w:pPr>
              <w:ind/>
              <w:jc w:val="center"/>
            </w:pPr>
            <w:r>
              <w:t>1037</w:t>
            </w:r>
          </w:p>
        </w:tc>
        <w:tc>
          <w:tcPr>
            <w:tcW w:type="dxa" w:w="2270"/>
          </w:tcPr>
          <w:p w14:paraId="6A000000">
            <w:r>
              <w:t>60:04:0010115:16</w:t>
            </w:r>
          </w:p>
        </w:tc>
      </w:tr>
      <w:tr>
        <w:tc>
          <w:tcPr>
            <w:tcW w:type="dxa" w:w="603"/>
          </w:tcPr>
          <w:p w14:paraId="6B000000">
            <w:pPr>
              <w:ind/>
              <w:jc w:val="center"/>
            </w:pPr>
            <w:r>
              <w:t>16</w:t>
            </w:r>
          </w:p>
        </w:tc>
        <w:tc>
          <w:tcPr>
            <w:tcW w:type="dxa" w:w="5762"/>
          </w:tcPr>
          <w:p w14:paraId="6C000000">
            <w:pPr>
              <w:ind/>
              <w:jc w:val="both"/>
            </w:pPr>
            <w:r>
              <w:t>Российская Федерация, Псковская область, Дедовичский муниципальный район, городское поселение «Дедовичи», рабочий поселок Дедовичи, улица Базарная, земельный участок 16</w:t>
            </w:r>
          </w:p>
        </w:tc>
        <w:tc>
          <w:tcPr>
            <w:tcW w:type="dxa" w:w="1430"/>
          </w:tcPr>
          <w:p w14:paraId="6D000000">
            <w:pPr>
              <w:ind/>
              <w:jc w:val="center"/>
            </w:pPr>
            <w:r>
              <w:t>1287</w:t>
            </w:r>
          </w:p>
        </w:tc>
        <w:tc>
          <w:tcPr>
            <w:tcW w:type="dxa" w:w="2270"/>
          </w:tcPr>
          <w:p w14:paraId="6E000000">
            <w:r>
              <w:t>60:04:0010118:</w:t>
            </w:r>
            <w:r>
              <w:t>17</w:t>
            </w:r>
          </w:p>
        </w:tc>
      </w:tr>
      <w:tr>
        <w:tc>
          <w:tcPr>
            <w:tcW w:type="dxa" w:w="603"/>
          </w:tcPr>
          <w:p w14:paraId="6F000000">
            <w:pPr>
              <w:ind/>
              <w:jc w:val="center"/>
            </w:pPr>
            <w:r>
              <w:t>17</w:t>
            </w:r>
          </w:p>
        </w:tc>
        <w:tc>
          <w:tcPr>
            <w:tcW w:type="dxa" w:w="5762"/>
          </w:tcPr>
          <w:p w14:paraId="70000000">
            <w:pPr>
              <w:ind/>
              <w:jc w:val="both"/>
            </w:pPr>
            <w:r>
              <w:t>Российская Федерация, Псковская область, Дедовичский муниципальный район, городское поселение «Дедовичи», рабочий поселок Дедовичи, улица Базарная, земельный участок 17</w:t>
            </w:r>
          </w:p>
        </w:tc>
        <w:tc>
          <w:tcPr>
            <w:tcW w:type="dxa" w:w="1430"/>
          </w:tcPr>
          <w:p w14:paraId="71000000">
            <w:pPr>
              <w:ind/>
              <w:jc w:val="center"/>
            </w:pPr>
            <w:r>
              <w:t>1187</w:t>
            </w:r>
          </w:p>
        </w:tc>
        <w:tc>
          <w:tcPr>
            <w:tcW w:type="dxa" w:w="2270"/>
          </w:tcPr>
          <w:p w14:paraId="72000000">
            <w:r>
              <w:t>60:04:0010115:17</w:t>
            </w:r>
          </w:p>
        </w:tc>
      </w:tr>
      <w:tr>
        <w:tc>
          <w:tcPr>
            <w:tcW w:type="dxa" w:w="603"/>
          </w:tcPr>
          <w:p w14:paraId="73000000">
            <w:pPr>
              <w:ind/>
              <w:jc w:val="center"/>
            </w:pPr>
            <w:r>
              <w:t>18</w:t>
            </w:r>
          </w:p>
        </w:tc>
        <w:tc>
          <w:tcPr>
            <w:tcW w:type="dxa" w:w="5762"/>
          </w:tcPr>
          <w:p w14:paraId="74000000">
            <w:pPr>
              <w:ind/>
              <w:jc w:val="both"/>
            </w:pPr>
            <w:r>
              <w:t>Российская Федерация, Псковская область, Дедовичский муниципальный район, городское поселение «Дедовичи», рабочий поселок Дедовичи, улица Базарная, земельный участок 18</w:t>
            </w:r>
          </w:p>
        </w:tc>
        <w:tc>
          <w:tcPr>
            <w:tcW w:type="dxa" w:w="1430"/>
          </w:tcPr>
          <w:p w14:paraId="75000000">
            <w:pPr>
              <w:ind/>
              <w:jc w:val="center"/>
            </w:pPr>
            <w:r>
              <w:t>1262</w:t>
            </w:r>
          </w:p>
        </w:tc>
        <w:tc>
          <w:tcPr>
            <w:tcW w:type="dxa" w:w="2270"/>
          </w:tcPr>
          <w:p w14:paraId="76000000">
            <w:r>
              <w:t>60:04:0010118:</w:t>
            </w:r>
            <w:r>
              <w:t>16</w:t>
            </w:r>
          </w:p>
        </w:tc>
      </w:tr>
      <w:tr>
        <w:tc>
          <w:tcPr>
            <w:tcW w:type="dxa" w:w="603"/>
          </w:tcPr>
          <w:p w14:paraId="77000000">
            <w:pPr>
              <w:ind/>
              <w:jc w:val="center"/>
            </w:pPr>
            <w:r>
              <w:t>19</w:t>
            </w:r>
          </w:p>
        </w:tc>
        <w:tc>
          <w:tcPr>
            <w:tcW w:type="dxa" w:w="5762"/>
          </w:tcPr>
          <w:p w14:paraId="78000000">
            <w:pPr>
              <w:ind/>
              <w:jc w:val="both"/>
            </w:pPr>
            <w:r>
              <w:t>Российская Федерация, Псковская область, Дедовичский муниципальный район, городское поселение «Дедовичи», рабочий поселок Дедовичи, улица Базарная, земельный участок 1</w:t>
            </w:r>
            <w:r>
              <w:t>9</w:t>
            </w:r>
          </w:p>
        </w:tc>
        <w:tc>
          <w:tcPr>
            <w:tcW w:type="dxa" w:w="1430"/>
          </w:tcPr>
          <w:p w14:paraId="79000000">
            <w:pPr>
              <w:ind/>
              <w:jc w:val="center"/>
            </w:pPr>
            <w:r>
              <w:t>1122</w:t>
            </w:r>
          </w:p>
        </w:tc>
        <w:tc>
          <w:tcPr>
            <w:tcW w:type="dxa" w:w="2270"/>
          </w:tcPr>
          <w:p w14:paraId="7A000000">
            <w:r>
              <w:t>60:04:0010115:18</w:t>
            </w:r>
          </w:p>
        </w:tc>
      </w:tr>
      <w:tr>
        <w:tc>
          <w:tcPr>
            <w:tcW w:type="dxa" w:w="603"/>
          </w:tcPr>
          <w:p w14:paraId="7B000000">
            <w:pPr>
              <w:ind/>
              <w:jc w:val="center"/>
            </w:pPr>
            <w:r>
              <w:t>20</w:t>
            </w:r>
          </w:p>
        </w:tc>
        <w:tc>
          <w:tcPr>
            <w:tcW w:type="dxa" w:w="5762"/>
          </w:tcPr>
          <w:p w14:paraId="7C000000">
            <w:pPr>
              <w:ind/>
              <w:jc w:val="both"/>
            </w:pPr>
            <w:r>
              <w:t>Российская Федерация, Псковская область, Дедовичский муниципальный район, городское поселение «Дедовичи», рабочий поселок Дедовичи, улица Базарная, земельный участок 20</w:t>
            </w:r>
          </w:p>
        </w:tc>
        <w:tc>
          <w:tcPr>
            <w:tcW w:type="dxa" w:w="1430"/>
          </w:tcPr>
          <w:p w14:paraId="7D000000">
            <w:pPr>
              <w:ind/>
              <w:jc w:val="center"/>
            </w:pPr>
            <w:r>
              <w:t>1172</w:t>
            </w:r>
          </w:p>
        </w:tc>
        <w:tc>
          <w:tcPr>
            <w:tcW w:type="dxa" w:w="2270"/>
          </w:tcPr>
          <w:p w14:paraId="7E000000">
            <w:r>
              <w:t>60:04:0010118:</w:t>
            </w:r>
            <w:r>
              <w:t>2</w:t>
            </w:r>
          </w:p>
        </w:tc>
      </w:tr>
      <w:tr>
        <w:tc>
          <w:tcPr>
            <w:tcW w:type="dxa" w:w="603"/>
          </w:tcPr>
          <w:p w14:paraId="7F000000">
            <w:pPr>
              <w:ind/>
              <w:jc w:val="center"/>
            </w:pPr>
            <w:r>
              <w:t>21</w:t>
            </w:r>
          </w:p>
        </w:tc>
        <w:tc>
          <w:tcPr>
            <w:tcW w:type="dxa" w:w="5762"/>
          </w:tcPr>
          <w:p w14:paraId="80000000">
            <w:pPr>
              <w:ind/>
              <w:jc w:val="both"/>
            </w:pPr>
            <w:r>
              <w:t>Российская Федерация, Псковская область, Дедовичский муниципальный район, городское поселение «Дедовичи», рабочий поселок Дедовичи, улица Базарная, земельный участок</w:t>
            </w:r>
            <w:r>
              <w:t xml:space="preserve"> 21</w:t>
            </w:r>
            <w:r>
              <w:t xml:space="preserve"> </w:t>
            </w:r>
          </w:p>
        </w:tc>
        <w:tc>
          <w:tcPr>
            <w:tcW w:type="dxa" w:w="1430"/>
          </w:tcPr>
          <w:p w14:paraId="81000000">
            <w:pPr>
              <w:ind/>
              <w:jc w:val="center"/>
            </w:pPr>
            <w:r>
              <w:t>1334</w:t>
            </w:r>
          </w:p>
        </w:tc>
        <w:tc>
          <w:tcPr>
            <w:tcW w:type="dxa" w:w="2270"/>
          </w:tcPr>
          <w:p w14:paraId="82000000">
            <w:r>
              <w:t>60:04:0010115:1</w:t>
            </w:r>
            <w:r>
              <w:t>9</w:t>
            </w:r>
          </w:p>
        </w:tc>
      </w:tr>
      <w:tr>
        <w:tc>
          <w:tcPr>
            <w:tcW w:type="dxa" w:w="603"/>
          </w:tcPr>
          <w:p w14:paraId="83000000">
            <w:pPr>
              <w:ind/>
              <w:jc w:val="center"/>
            </w:pPr>
            <w:r>
              <w:t>22</w:t>
            </w:r>
          </w:p>
        </w:tc>
        <w:tc>
          <w:tcPr>
            <w:tcW w:type="dxa" w:w="5762"/>
          </w:tcPr>
          <w:p w14:paraId="84000000">
            <w:pPr>
              <w:ind/>
              <w:jc w:val="both"/>
            </w:pPr>
            <w:r>
              <w:t>Российская Федерация, Псковская область, Дедовичский муниципальный район, городское поселение «Дедовичи», рабочий поселок Дедовичи, улица Базарная, земельный участок</w:t>
            </w:r>
            <w:r>
              <w:t xml:space="preserve"> 23</w:t>
            </w:r>
          </w:p>
        </w:tc>
        <w:tc>
          <w:tcPr>
            <w:tcW w:type="dxa" w:w="1430"/>
          </w:tcPr>
          <w:p w14:paraId="85000000">
            <w:pPr>
              <w:ind/>
              <w:jc w:val="center"/>
            </w:pPr>
            <w:r>
              <w:t>1352</w:t>
            </w:r>
          </w:p>
        </w:tc>
        <w:tc>
          <w:tcPr>
            <w:tcW w:type="dxa" w:w="2270"/>
          </w:tcPr>
          <w:p w14:paraId="86000000">
            <w:r>
              <w:t>60:04:0010215:20</w:t>
            </w:r>
          </w:p>
        </w:tc>
      </w:tr>
      <w:tr>
        <w:tc>
          <w:tcPr>
            <w:tcW w:type="dxa" w:w="603"/>
          </w:tcPr>
          <w:p w14:paraId="87000000">
            <w:pPr>
              <w:ind/>
              <w:jc w:val="center"/>
            </w:pPr>
            <w:r>
              <w:t>23</w:t>
            </w:r>
          </w:p>
        </w:tc>
        <w:tc>
          <w:tcPr>
            <w:tcW w:type="dxa" w:w="5762"/>
          </w:tcPr>
          <w:p w14:paraId="88000000">
            <w:pPr>
              <w:ind/>
              <w:jc w:val="both"/>
            </w:pPr>
            <w:r>
              <w:t>Российская Федерация, Псковская область, Дедовичский муниципальный район, городское поселение «Дедовичи», рабочий поселок Дедовичи, улица Базарная, земельный участок 24</w:t>
            </w:r>
          </w:p>
        </w:tc>
        <w:tc>
          <w:tcPr>
            <w:tcW w:type="dxa" w:w="1430"/>
          </w:tcPr>
          <w:p w14:paraId="89000000">
            <w:pPr>
              <w:ind/>
              <w:jc w:val="center"/>
            </w:pPr>
            <w:r>
              <w:t>1195</w:t>
            </w:r>
          </w:p>
        </w:tc>
        <w:tc>
          <w:tcPr>
            <w:tcW w:type="dxa" w:w="2270"/>
          </w:tcPr>
          <w:p w14:paraId="8A000000">
            <w:r>
              <w:t>60:04:0010116:9</w:t>
            </w:r>
          </w:p>
        </w:tc>
      </w:tr>
      <w:tr>
        <w:tc>
          <w:tcPr>
            <w:tcW w:type="dxa" w:w="603"/>
          </w:tcPr>
          <w:p w14:paraId="8B000000">
            <w:pPr>
              <w:ind/>
              <w:jc w:val="center"/>
            </w:pPr>
            <w:r>
              <w:t>24</w:t>
            </w:r>
          </w:p>
        </w:tc>
        <w:tc>
          <w:tcPr>
            <w:tcW w:type="dxa" w:w="5762"/>
          </w:tcPr>
          <w:p w14:paraId="8C000000">
            <w:pPr>
              <w:ind/>
              <w:jc w:val="both"/>
            </w:pPr>
            <w:r>
              <w:t xml:space="preserve">Российская Федерация, Псковская область, Дедовичский муниципальный район, городское поселение «Дедовичи», рабочий поселок Дедовичи, улица Базарная, земельный участок </w:t>
            </w:r>
            <w:r>
              <w:t>25</w:t>
            </w:r>
          </w:p>
        </w:tc>
        <w:tc>
          <w:tcPr>
            <w:tcW w:type="dxa" w:w="1430"/>
          </w:tcPr>
          <w:p w14:paraId="8D000000">
            <w:pPr>
              <w:ind/>
              <w:jc w:val="center"/>
            </w:pPr>
            <w:r>
              <w:t>1360</w:t>
            </w:r>
          </w:p>
        </w:tc>
        <w:tc>
          <w:tcPr>
            <w:tcW w:type="dxa" w:w="2270"/>
          </w:tcPr>
          <w:p w14:paraId="8E000000">
            <w:r>
              <w:t>60:04:0010115:24</w:t>
            </w:r>
          </w:p>
        </w:tc>
      </w:tr>
      <w:tr>
        <w:tc>
          <w:tcPr>
            <w:tcW w:type="dxa" w:w="603"/>
          </w:tcPr>
          <w:p w14:paraId="8F000000">
            <w:pPr>
              <w:ind/>
              <w:jc w:val="center"/>
            </w:pPr>
            <w:r>
              <w:t>25</w:t>
            </w:r>
          </w:p>
        </w:tc>
        <w:tc>
          <w:tcPr>
            <w:tcW w:type="dxa" w:w="5762"/>
          </w:tcPr>
          <w:p w14:paraId="90000000">
            <w:pPr>
              <w:ind/>
              <w:jc w:val="both"/>
            </w:pPr>
            <w:r>
              <w:t xml:space="preserve">Российская Федерация, Псковская область, Дедовичский муниципальный район, городское поселение «Дедовичи», рабочий поселок Дедовичи, улица Базарная, земельный участок </w:t>
            </w:r>
            <w:r>
              <w:t>26</w:t>
            </w:r>
          </w:p>
        </w:tc>
        <w:tc>
          <w:tcPr>
            <w:tcW w:type="dxa" w:w="1430"/>
          </w:tcPr>
          <w:p w14:paraId="91000000">
            <w:pPr>
              <w:ind/>
              <w:jc w:val="center"/>
            </w:pPr>
            <w:r>
              <w:t>1224</w:t>
            </w:r>
          </w:p>
        </w:tc>
        <w:tc>
          <w:tcPr>
            <w:tcW w:type="dxa" w:w="2270"/>
          </w:tcPr>
          <w:p w14:paraId="92000000">
            <w:r>
              <w:t>60:04:0010116:</w:t>
            </w:r>
            <w:r>
              <w:t>7</w:t>
            </w:r>
          </w:p>
        </w:tc>
      </w:tr>
      <w:tr>
        <w:tc>
          <w:tcPr>
            <w:tcW w:type="dxa" w:w="603"/>
          </w:tcPr>
          <w:p w14:paraId="93000000">
            <w:pPr>
              <w:ind/>
              <w:jc w:val="center"/>
            </w:pPr>
            <w:r>
              <w:t>26</w:t>
            </w:r>
          </w:p>
        </w:tc>
        <w:tc>
          <w:tcPr>
            <w:tcW w:type="dxa" w:w="5762"/>
          </w:tcPr>
          <w:p w14:paraId="94000000">
            <w:pPr>
              <w:ind/>
              <w:jc w:val="both"/>
            </w:pPr>
            <w:r>
              <w:t xml:space="preserve">Российская Федерация, Псковская область, Дедовичский муниципальный район, городское поселение «Дедовичи», рабочий поселок Дедовичи, улица Базарная, земельный участок </w:t>
            </w:r>
            <w:r>
              <w:t>27</w:t>
            </w:r>
          </w:p>
        </w:tc>
        <w:tc>
          <w:tcPr>
            <w:tcW w:type="dxa" w:w="1430"/>
          </w:tcPr>
          <w:p w14:paraId="95000000">
            <w:pPr>
              <w:ind/>
              <w:jc w:val="center"/>
            </w:pPr>
            <w:r>
              <w:t>1516</w:t>
            </w:r>
          </w:p>
        </w:tc>
        <w:tc>
          <w:tcPr>
            <w:tcW w:type="dxa" w:w="2270"/>
          </w:tcPr>
          <w:p w14:paraId="96000000">
            <w:r>
              <w:t>60:04:0010115</w:t>
            </w:r>
            <w:r>
              <w:t>:25</w:t>
            </w:r>
          </w:p>
        </w:tc>
      </w:tr>
      <w:tr>
        <w:tc>
          <w:tcPr>
            <w:tcW w:type="dxa" w:w="603"/>
          </w:tcPr>
          <w:p w14:paraId="97000000">
            <w:pPr>
              <w:ind/>
              <w:jc w:val="center"/>
            </w:pPr>
            <w:r>
              <w:t>27</w:t>
            </w:r>
          </w:p>
        </w:tc>
        <w:tc>
          <w:tcPr>
            <w:tcW w:type="dxa" w:w="5762"/>
          </w:tcPr>
          <w:p w14:paraId="98000000">
            <w:pPr>
              <w:ind/>
              <w:jc w:val="both"/>
            </w:pPr>
            <w:r>
              <w:t>Российская Федерация, Псковская область, Дедовичский муниципальный район, городское поселение «Дедовичи», рабочий поселок Дедовичи, улица</w:t>
            </w:r>
            <w:r>
              <w:t xml:space="preserve"> Базарная</w:t>
            </w:r>
            <w:r>
              <w:t xml:space="preserve">, земельный участок </w:t>
            </w:r>
            <w:r>
              <w:t>28</w:t>
            </w:r>
          </w:p>
        </w:tc>
        <w:tc>
          <w:tcPr>
            <w:tcW w:type="dxa" w:w="1430"/>
          </w:tcPr>
          <w:p w14:paraId="99000000">
            <w:pPr>
              <w:ind/>
              <w:jc w:val="center"/>
            </w:pPr>
            <w:r>
              <w:t>1</w:t>
            </w:r>
            <w:r>
              <w:t>248</w:t>
            </w:r>
          </w:p>
        </w:tc>
        <w:tc>
          <w:tcPr>
            <w:tcW w:type="dxa" w:w="2270"/>
          </w:tcPr>
          <w:p w14:paraId="9A000000">
            <w:r>
              <w:t>60:04:0010</w:t>
            </w:r>
            <w:r>
              <w:t>116:5</w:t>
            </w:r>
          </w:p>
        </w:tc>
      </w:tr>
      <w:tr>
        <w:tc>
          <w:tcPr>
            <w:tcW w:type="dxa" w:w="603"/>
          </w:tcPr>
          <w:p w14:paraId="9B000000">
            <w:pPr>
              <w:ind/>
              <w:jc w:val="center"/>
            </w:pPr>
            <w:r>
              <w:t>28</w:t>
            </w:r>
          </w:p>
        </w:tc>
        <w:tc>
          <w:tcPr>
            <w:tcW w:type="dxa" w:w="5762"/>
          </w:tcPr>
          <w:p w14:paraId="9C000000">
            <w:pPr>
              <w:ind/>
              <w:jc w:val="both"/>
            </w:pPr>
            <w:r>
              <w:t xml:space="preserve">Российская Федерация, Псковская область, Дедовичский муниципальный район, городское поселение «Дедовичи», рабочий поселок Дедовичи, улица Базарная, земельный участок </w:t>
            </w:r>
            <w:r>
              <w:t>29</w:t>
            </w:r>
          </w:p>
        </w:tc>
        <w:tc>
          <w:tcPr>
            <w:tcW w:type="dxa" w:w="1430"/>
          </w:tcPr>
          <w:p w14:paraId="9D000000">
            <w:pPr>
              <w:ind/>
              <w:jc w:val="center"/>
            </w:pPr>
            <w:r>
              <w:t>1398</w:t>
            </w:r>
          </w:p>
        </w:tc>
        <w:tc>
          <w:tcPr>
            <w:tcW w:type="dxa" w:w="2270"/>
          </w:tcPr>
          <w:p w14:paraId="9E000000">
            <w:r>
              <w:t>60:04:0010115:27</w:t>
            </w:r>
          </w:p>
        </w:tc>
      </w:tr>
      <w:tr>
        <w:tc>
          <w:tcPr>
            <w:tcW w:type="dxa" w:w="603"/>
          </w:tcPr>
          <w:p w14:paraId="9F000000">
            <w:pPr>
              <w:ind/>
              <w:jc w:val="center"/>
            </w:pPr>
            <w:r>
              <w:t>29</w:t>
            </w:r>
          </w:p>
        </w:tc>
        <w:tc>
          <w:tcPr>
            <w:tcW w:type="dxa" w:w="5762"/>
          </w:tcPr>
          <w:p w14:paraId="A0000000">
            <w:pPr>
              <w:ind/>
              <w:jc w:val="both"/>
            </w:pPr>
            <w:r>
              <w:t xml:space="preserve">Российская Федерация, Псковская область, Дедовичский муниципальный район, городское поселение «Дедовичи», рабочий поселок Дедовичи, улица Базарная, земельный участок </w:t>
            </w:r>
            <w:r>
              <w:t>30</w:t>
            </w:r>
          </w:p>
        </w:tc>
        <w:tc>
          <w:tcPr>
            <w:tcW w:type="dxa" w:w="1430"/>
          </w:tcPr>
          <w:p w14:paraId="A1000000">
            <w:pPr>
              <w:ind/>
              <w:jc w:val="center"/>
            </w:pPr>
            <w:r>
              <w:t>406</w:t>
            </w:r>
          </w:p>
        </w:tc>
        <w:tc>
          <w:tcPr>
            <w:tcW w:type="dxa" w:w="2270"/>
          </w:tcPr>
          <w:p w14:paraId="A2000000">
            <w:r>
              <w:t>60:04:0010116:</w:t>
            </w:r>
            <w:r>
              <w:t>3</w:t>
            </w:r>
          </w:p>
        </w:tc>
      </w:tr>
      <w:tr>
        <w:tc>
          <w:tcPr>
            <w:tcW w:type="dxa" w:w="603"/>
          </w:tcPr>
          <w:p w14:paraId="A3000000">
            <w:pPr>
              <w:ind/>
              <w:jc w:val="center"/>
            </w:pPr>
            <w:r>
              <w:t>30</w:t>
            </w:r>
          </w:p>
        </w:tc>
        <w:tc>
          <w:tcPr>
            <w:tcW w:type="dxa" w:w="5762"/>
          </w:tcPr>
          <w:p w14:paraId="A4000000">
            <w:pPr>
              <w:ind/>
              <w:jc w:val="both"/>
            </w:pPr>
            <w:r>
              <w:t xml:space="preserve">Российская Федерация, Псковская область, Дедовичский муниципальный район, городское поселение «Дедовичи», рабочий поселок Дедовичи, улица Базарная, земельный участок </w:t>
            </w:r>
            <w:r>
              <w:t>31</w:t>
            </w:r>
          </w:p>
        </w:tc>
        <w:tc>
          <w:tcPr>
            <w:tcW w:type="dxa" w:w="1430"/>
          </w:tcPr>
          <w:p w14:paraId="A5000000">
            <w:pPr>
              <w:ind/>
              <w:jc w:val="center"/>
            </w:pPr>
            <w:r>
              <w:t>1443</w:t>
            </w:r>
          </w:p>
        </w:tc>
        <w:tc>
          <w:tcPr>
            <w:tcW w:type="dxa" w:w="2270"/>
          </w:tcPr>
          <w:p w14:paraId="A6000000">
            <w:r>
              <w:t>60:04:0010115</w:t>
            </w:r>
            <w:r>
              <w:t>:28</w:t>
            </w:r>
          </w:p>
        </w:tc>
      </w:tr>
      <w:tr>
        <w:tc>
          <w:tcPr>
            <w:tcW w:type="dxa" w:w="603"/>
          </w:tcPr>
          <w:p w14:paraId="A7000000">
            <w:pPr>
              <w:ind/>
              <w:jc w:val="center"/>
            </w:pPr>
            <w:r>
              <w:t>31</w:t>
            </w:r>
          </w:p>
        </w:tc>
        <w:tc>
          <w:tcPr>
            <w:tcW w:type="dxa" w:w="5762"/>
          </w:tcPr>
          <w:p w14:paraId="A8000000">
            <w:pPr>
              <w:ind/>
              <w:jc w:val="both"/>
            </w:pPr>
            <w:r>
              <w:t>Российская Федерация, Псковская область, Дедовичский муниципальный район, городское поселение «Дедовичи», рабочий поселок Дедовичи, улица Базарная, земельный участок 31</w:t>
            </w:r>
            <w:r>
              <w:t>А</w:t>
            </w:r>
          </w:p>
        </w:tc>
        <w:tc>
          <w:tcPr>
            <w:tcW w:type="dxa" w:w="1430"/>
          </w:tcPr>
          <w:p w14:paraId="A9000000">
            <w:pPr>
              <w:ind/>
              <w:jc w:val="center"/>
            </w:pPr>
            <w:r>
              <w:t>623</w:t>
            </w:r>
          </w:p>
        </w:tc>
        <w:tc>
          <w:tcPr>
            <w:tcW w:type="dxa" w:w="2270"/>
          </w:tcPr>
          <w:p w14:paraId="AA000000">
            <w:r>
              <w:t>60:04:0010115:</w:t>
            </w:r>
            <w:r>
              <w:t>180</w:t>
            </w:r>
          </w:p>
        </w:tc>
      </w:tr>
      <w:tr>
        <w:tc>
          <w:tcPr>
            <w:tcW w:type="dxa" w:w="603"/>
          </w:tcPr>
          <w:p w14:paraId="AB000000">
            <w:pPr>
              <w:ind/>
              <w:jc w:val="center"/>
            </w:pPr>
            <w:r>
              <w:t>32</w:t>
            </w:r>
          </w:p>
        </w:tc>
        <w:tc>
          <w:tcPr>
            <w:tcW w:type="dxa" w:w="5762"/>
          </w:tcPr>
          <w:p w14:paraId="AC000000">
            <w:pPr>
              <w:ind/>
              <w:jc w:val="both"/>
            </w:pPr>
            <w:r>
              <w:t xml:space="preserve">Российская Федерация, Псковская область, Дедовичский муниципальный район, городское поселение «Дедовичи», рабочий поселок Дедовичи, улица Базарная, земельный участок </w:t>
            </w:r>
            <w:r>
              <w:t>33</w:t>
            </w:r>
          </w:p>
        </w:tc>
        <w:tc>
          <w:tcPr>
            <w:tcW w:type="dxa" w:w="1430"/>
          </w:tcPr>
          <w:p w14:paraId="AD000000">
            <w:pPr>
              <w:ind/>
              <w:jc w:val="center"/>
            </w:pPr>
            <w:r>
              <w:t>1836</w:t>
            </w:r>
          </w:p>
        </w:tc>
        <w:tc>
          <w:tcPr>
            <w:tcW w:type="dxa" w:w="2270"/>
          </w:tcPr>
          <w:p w14:paraId="AE000000">
            <w:r>
              <w:t>60:04:0010116:</w:t>
            </w:r>
            <w:r>
              <w:t>26</w:t>
            </w:r>
          </w:p>
        </w:tc>
      </w:tr>
      <w:tr>
        <w:tc>
          <w:tcPr>
            <w:tcW w:type="dxa" w:w="603"/>
          </w:tcPr>
          <w:p w14:paraId="AF000000">
            <w:pPr>
              <w:ind/>
              <w:jc w:val="center"/>
            </w:pPr>
            <w:r>
              <w:t>33</w:t>
            </w:r>
          </w:p>
        </w:tc>
        <w:tc>
          <w:tcPr>
            <w:tcW w:type="dxa" w:w="5762"/>
          </w:tcPr>
          <w:p w14:paraId="B0000000">
            <w:pPr>
              <w:ind/>
              <w:jc w:val="both"/>
            </w:pPr>
            <w:r>
              <w:t xml:space="preserve">Российская Федерация, Псковская область, Дедовичский муниципальный район, городское поселение «Дедовичи», рабочий поселок Дедовичи, улица Базарная, земельный участок </w:t>
            </w:r>
            <w:r>
              <w:t>34</w:t>
            </w:r>
          </w:p>
        </w:tc>
        <w:tc>
          <w:tcPr>
            <w:tcW w:type="dxa" w:w="1430"/>
          </w:tcPr>
          <w:p w14:paraId="B1000000">
            <w:pPr>
              <w:ind/>
              <w:jc w:val="center"/>
            </w:pPr>
            <w:r>
              <w:t>1490</w:t>
            </w:r>
          </w:p>
        </w:tc>
        <w:tc>
          <w:tcPr>
            <w:tcW w:type="dxa" w:w="2270"/>
          </w:tcPr>
          <w:p w14:paraId="B2000000">
            <w:r>
              <w:t>60:04:00101</w:t>
            </w:r>
            <w:r>
              <w:t>02:3</w:t>
            </w:r>
          </w:p>
        </w:tc>
      </w:tr>
      <w:tr>
        <w:tc>
          <w:tcPr>
            <w:tcW w:type="dxa" w:w="603"/>
          </w:tcPr>
          <w:p w14:paraId="B3000000">
            <w:pPr>
              <w:ind/>
              <w:jc w:val="center"/>
            </w:pPr>
            <w:r>
              <w:t>34</w:t>
            </w:r>
          </w:p>
        </w:tc>
        <w:tc>
          <w:tcPr>
            <w:tcW w:type="dxa" w:w="5762"/>
          </w:tcPr>
          <w:p w14:paraId="B4000000">
            <w:pPr>
              <w:ind/>
              <w:jc w:val="both"/>
            </w:pPr>
            <w:r>
              <w:t xml:space="preserve">Российская Федерация, Псковская область, Дедовичский муниципальный район, городское поселение «Дедовичи», рабочий поселок Дедовичи, улица Базарная, земельный участок </w:t>
            </w:r>
            <w:r>
              <w:t>39</w:t>
            </w:r>
          </w:p>
        </w:tc>
        <w:tc>
          <w:tcPr>
            <w:tcW w:type="dxa" w:w="1430"/>
          </w:tcPr>
          <w:p w14:paraId="B5000000">
            <w:pPr>
              <w:ind/>
              <w:jc w:val="center"/>
            </w:pPr>
            <w:r>
              <w:t>651</w:t>
            </w:r>
          </w:p>
        </w:tc>
        <w:tc>
          <w:tcPr>
            <w:tcW w:type="dxa" w:w="2270"/>
          </w:tcPr>
          <w:p w14:paraId="B6000000">
            <w:pPr>
              <w:ind/>
              <w:jc w:val="center"/>
            </w:pPr>
            <w:r>
              <w:t>Нет</w:t>
            </w:r>
          </w:p>
        </w:tc>
      </w:tr>
    </w:tbl>
    <w:p w14:paraId="B7000000">
      <w:pPr>
        <w:rPr>
          <w:sz w:val="26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spacing w:after="0" w:line="240" w:lineRule="auto"/>
      <w:ind/>
    </w:pPr>
    <w:rPr>
      <w:rFonts w:ascii="Times New Roman" w:hAnsi="Times New Roman"/>
      <w:sz w:val="24"/>
    </w:rPr>
  </w:style>
  <w:style w:default="1" w:styleId="Style_2_ch" w:type="character">
    <w:name w:val="Normal"/>
    <w:link w:val="Style_2"/>
    <w:rPr>
      <w:rFonts w:ascii="Times New Roman" w:hAnsi="Times New Roman"/>
      <w:sz w:val="24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heading 3"/>
    <w:next w:val="Style_2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toc 3"/>
    <w:next w:val="Style_2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List Paragraph"/>
    <w:basedOn w:val="Style_2"/>
    <w:link w:val="Style_10_ch"/>
    <w:pPr>
      <w:ind w:firstLine="0" w:left="720"/>
      <w:contextualSpacing w:val="1"/>
    </w:pPr>
  </w:style>
  <w:style w:styleId="Style_10_ch" w:type="character">
    <w:name w:val="List Paragraph"/>
    <w:basedOn w:val="Style_2_ch"/>
    <w:link w:val="Style_10"/>
  </w:style>
  <w:style w:styleId="Style_11" w:type="paragraph">
    <w:name w:val="heading 5"/>
    <w:next w:val="Style_2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2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endnote reference"/>
    <w:basedOn w:val="Style_8"/>
    <w:link w:val="Style_13_ch"/>
    <w:rPr>
      <w:vertAlign w:val="superscript"/>
    </w:rPr>
  </w:style>
  <w:style w:styleId="Style_13_ch" w:type="character">
    <w:name w:val="endnote reference"/>
    <w:basedOn w:val="Style_8_ch"/>
    <w:link w:val="Style_13"/>
    <w:rPr>
      <w:vertAlign w:val="superscript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2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0"/>
    </w:rPr>
  </w:style>
  <w:style w:styleId="Style_17_ch" w:type="character">
    <w:name w:val="Header and Footer"/>
    <w:link w:val="Style_17"/>
    <w:rPr>
      <w:rFonts w:ascii="XO Thames" w:hAnsi="XO Thames"/>
      <w:sz w:val="20"/>
    </w:rPr>
  </w:style>
  <w:style w:styleId="Style_18" w:type="paragraph">
    <w:name w:val="toc 9"/>
    <w:next w:val="Style_2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Normal (Web)"/>
    <w:basedOn w:val="Style_2"/>
    <w:link w:val="Style_19_ch"/>
    <w:pPr>
      <w:spacing w:beforeAutospacing="on" w:line="288" w:lineRule="auto"/>
      <w:ind/>
      <w:jc w:val="center"/>
    </w:pPr>
  </w:style>
  <w:style w:styleId="Style_19_ch" w:type="character">
    <w:name w:val="Normal (Web)"/>
    <w:basedOn w:val="Style_2_ch"/>
    <w:link w:val="Style_19"/>
  </w:style>
  <w:style w:styleId="Style_20" w:type="paragraph">
    <w:name w:val="toc 8"/>
    <w:next w:val="Style_2"/>
    <w:link w:val="Style_2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endnote text"/>
    <w:basedOn w:val="Style_2"/>
    <w:link w:val="Style_21_ch"/>
    <w:rPr>
      <w:sz w:val="20"/>
    </w:rPr>
  </w:style>
  <w:style w:styleId="Style_21_ch" w:type="character">
    <w:name w:val="endnote text"/>
    <w:basedOn w:val="Style_2_ch"/>
    <w:link w:val="Style_21"/>
    <w:rPr>
      <w:sz w:val="20"/>
    </w:rPr>
  </w:style>
  <w:style w:styleId="Style_22" w:type="paragraph">
    <w:name w:val="toc 5"/>
    <w:next w:val="Style_2"/>
    <w:link w:val="Style_2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Subtitle"/>
    <w:next w:val="Style_2"/>
    <w:link w:val="Style_2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Title"/>
    <w:next w:val="Style_2"/>
    <w:link w:val="Style_2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2"/>
    <w:link w:val="Style_2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heading 2"/>
    <w:next w:val="Style_2"/>
    <w:link w:val="Style_26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styleId="Style_1" w:type="table">
    <w:name w:val="Table Grid"/>
    <w:basedOn w:val="Style_27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2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2024-12-12T14:05:45Z</dcterms:modified>
</cp:coreProperties>
</file>