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6EB" w:rsidRPr="005166EB" w:rsidRDefault="005166EB" w:rsidP="005166EB">
      <w:pPr>
        <w:shd w:val="clear" w:color="auto" w:fill="FFFFFF"/>
        <w:spacing w:before="402" w:after="100" w:afterAutospacing="1" w:line="670" w:lineRule="atLeast"/>
        <w:jc w:val="center"/>
        <w:outlineLvl w:val="0"/>
        <w:rPr>
          <w:rFonts w:ascii="Times New Roman" w:hAnsi="Times New Roman"/>
          <w:b/>
          <w:bCs/>
          <w:kern w:val="36"/>
          <w:sz w:val="54"/>
          <w:szCs w:val="54"/>
        </w:rPr>
      </w:pPr>
      <w:r w:rsidRPr="005166EB">
        <w:rPr>
          <w:rFonts w:ascii="Times New Roman" w:hAnsi="Times New Roman"/>
          <w:b/>
          <w:bCs/>
          <w:kern w:val="36"/>
          <w:sz w:val="54"/>
          <w:szCs w:val="54"/>
        </w:rPr>
        <w:t xml:space="preserve">Информация по </w:t>
      </w:r>
      <w:proofErr w:type="spellStart"/>
      <w:r w:rsidRPr="005166EB">
        <w:rPr>
          <w:rFonts w:ascii="Times New Roman" w:hAnsi="Times New Roman"/>
          <w:b/>
          <w:bCs/>
          <w:kern w:val="36"/>
          <w:sz w:val="54"/>
          <w:szCs w:val="54"/>
        </w:rPr>
        <w:t>самообсл</w:t>
      </w:r>
      <w:r w:rsidR="00B15E9F">
        <w:rPr>
          <w:rFonts w:ascii="Times New Roman" w:hAnsi="Times New Roman"/>
          <w:b/>
          <w:bCs/>
          <w:kern w:val="36"/>
          <w:sz w:val="54"/>
          <w:szCs w:val="54"/>
        </w:rPr>
        <w:t>едованию</w:t>
      </w:r>
      <w:proofErr w:type="spellEnd"/>
      <w:r w:rsidR="00B15E9F">
        <w:rPr>
          <w:rFonts w:ascii="Times New Roman" w:hAnsi="Times New Roman"/>
          <w:b/>
          <w:bCs/>
          <w:kern w:val="36"/>
          <w:sz w:val="54"/>
          <w:szCs w:val="54"/>
        </w:rPr>
        <w:t xml:space="preserve"> (Муниципальный земельный</w:t>
      </w:r>
      <w:r w:rsidRPr="005166EB">
        <w:rPr>
          <w:rFonts w:ascii="Times New Roman" w:hAnsi="Times New Roman"/>
          <w:b/>
          <w:bCs/>
          <w:kern w:val="36"/>
          <w:sz w:val="54"/>
          <w:szCs w:val="54"/>
        </w:rPr>
        <w:t xml:space="preserve"> контроль)</w:t>
      </w:r>
    </w:p>
    <w:p w:rsidR="005166EB" w:rsidRPr="005166EB" w:rsidRDefault="005166EB" w:rsidP="005166EB">
      <w:pPr>
        <w:shd w:val="clear" w:color="auto" w:fill="FFFFFF"/>
        <w:spacing w:before="100" w:after="234" w:line="240" w:lineRule="auto"/>
        <w:jc w:val="center"/>
        <w:rPr>
          <w:rFonts w:ascii="Times New Roman" w:hAnsi="Times New Roman"/>
          <w:sz w:val="27"/>
          <w:szCs w:val="27"/>
        </w:rPr>
      </w:pPr>
      <w:r w:rsidRPr="005166EB">
        <w:rPr>
          <w:rFonts w:ascii="Times New Roman" w:hAnsi="Times New Roman"/>
          <w:b/>
          <w:bCs/>
          <w:sz w:val="27"/>
        </w:rPr>
        <w:t xml:space="preserve">Информация о способах и процедуре </w:t>
      </w:r>
      <w:proofErr w:type="spellStart"/>
      <w:r w:rsidRPr="005166EB">
        <w:rPr>
          <w:rFonts w:ascii="Times New Roman" w:hAnsi="Times New Roman"/>
          <w:b/>
          <w:bCs/>
          <w:sz w:val="27"/>
        </w:rPr>
        <w:t>самообследования</w:t>
      </w:r>
      <w:proofErr w:type="spellEnd"/>
      <w:r w:rsidRPr="005166EB">
        <w:rPr>
          <w:rFonts w:ascii="Times New Roman" w:hAnsi="Times New Roman"/>
          <w:b/>
          <w:bCs/>
          <w:sz w:val="27"/>
        </w:rPr>
        <w:t xml:space="preserve"> (при ее наличии), в том числе методические рекомендации по проведению </w:t>
      </w:r>
      <w:proofErr w:type="spellStart"/>
      <w:r w:rsidRPr="005166EB">
        <w:rPr>
          <w:rFonts w:ascii="Times New Roman" w:hAnsi="Times New Roman"/>
          <w:b/>
          <w:bCs/>
          <w:sz w:val="27"/>
        </w:rPr>
        <w:t>самообследования</w:t>
      </w:r>
      <w:proofErr w:type="spellEnd"/>
      <w:r w:rsidRPr="005166EB">
        <w:rPr>
          <w:rFonts w:ascii="Times New Roman" w:hAnsi="Times New Roman"/>
          <w:b/>
          <w:bCs/>
          <w:sz w:val="27"/>
        </w:rPr>
        <w:t xml:space="preserve"> и подготовке декларации соблюдения обязательных требований, и информацию о декларациях соблюдения обязательных требований, представленных контролируемыми лицами</w:t>
      </w:r>
    </w:p>
    <w:p w:rsidR="005166EB" w:rsidRPr="005166EB" w:rsidRDefault="005166EB" w:rsidP="005166EB">
      <w:pPr>
        <w:shd w:val="clear" w:color="auto" w:fill="FFFFFF"/>
        <w:spacing w:before="100" w:after="234" w:line="240" w:lineRule="auto"/>
        <w:rPr>
          <w:rFonts w:ascii="Times New Roman" w:hAnsi="Times New Roman"/>
          <w:sz w:val="27"/>
          <w:szCs w:val="27"/>
        </w:rPr>
      </w:pPr>
      <w:r w:rsidRPr="005166EB">
        <w:rPr>
          <w:rFonts w:ascii="Times New Roman" w:hAnsi="Times New Roman"/>
          <w:sz w:val="27"/>
          <w:szCs w:val="27"/>
        </w:rPr>
        <w:t xml:space="preserve">Федеральный закон от 31.07.2020 N 248-ФЗ (ред. от 06.12.2021) "О государственном контроле (надзоре) и муниципальном контроле в Российской Федерации" </w:t>
      </w:r>
    </w:p>
    <w:p w:rsidR="005166EB" w:rsidRPr="005166EB" w:rsidRDefault="005166EB" w:rsidP="005166EB">
      <w:pPr>
        <w:shd w:val="clear" w:color="auto" w:fill="FFFFFF"/>
        <w:spacing w:before="100" w:after="234" w:line="240" w:lineRule="auto"/>
        <w:rPr>
          <w:rFonts w:ascii="Times New Roman" w:hAnsi="Times New Roman"/>
          <w:sz w:val="27"/>
          <w:szCs w:val="27"/>
        </w:rPr>
      </w:pPr>
      <w:r w:rsidRPr="005166EB">
        <w:rPr>
          <w:rFonts w:ascii="Times New Roman" w:hAnsi="Times New Roman"/>
          <w:sz w:val="27"/>
          <w:szCs w:val="27"/>
        </w:rPr>
        <w:t xml:space="preserve">Статья 51. </w:t>
      </w:r>
      <w:proofErr w:type="spellStart"/>
      <w:r w:rsidRPr="005166EB">
        <w:rPr>
          <w:rFonts w:ascii="Times New Roman" w:hAnsi="Times New Roman"/>
          <w:sz w:val="27"/>
          <w:szCs w:val="27"/>
        </w:rPr>
        <w:t>Самообследование</w:t>
      </w:r>
      <w:proofErr w:type="spellEnd"/>
    </w:p>
    <w:p w:rsidR="005166EB" w:rsidRPr="005166EB" w:rsidRDefault="005166EB" w:rsidP="005166EB">
      <w:pPr>
        <w:shd w:val="clear" w:color="auto" w:fill="FFFFFF"/>
        <w:spacing w:after="0" w:line="402" w:lineRule="atLeast"/>
        <w:ind w:firstLine="540"/>
        <w:jc w:val="both"/>
        <w:rPr>
          <w:rFonts w:ascii="Times New Roman" w:hAnsi="Times New Roman"/>
          <w:sz w:val="34"/>
          <w:szCs w:val="34"/>
        </w:rPr>
      </w:pPr>
      <w:r w:rsidRPr="005166EB">
        <w:rPr>
          <w:rFonts w:ascii="Times New Roman" w:hAnsi="Times New Roman"/>
          <w:sz w:val="34"/>
          <w:szCs w:val="34"/>
        </w:rPr>
        <w:t>1. В целях добровольного определения контролируемыми лицами уровня соблюдения ими обязательных требований положением о виде контроля может предусматриваться самостоятельная оценка соблюдения обязательных требований (</w:t>
      </w:r>
      <w:proofErr w:type="spellStart"/>
      <w:r w:rsidRPr="005166EB">
        <w:rPr>
          <w:rFonts w:ascii="Times New Roman" w:hAnsi="Times New Roman"/>
          <w:sz w:val="34"/>
          <w:szCs w:val="34"/>
        </w:rPr>
        <w:t>самообследование</w:t>
      </w:r>
      <w:proofErr w:type="spellEnd"/>
      <w:r w:rsidRPr="005166EB">
        <w:rPr>
          <w:rFonts w:ascii="Times New Roman" w:hAnsi="Times New Roman"/>
          <w:sz w:val="34"/>
          <w:szCs w:val="34"/>
        </w:rPr>
        <w:t xml:space="preserve">). В рамках </w:t>
      </w:r>
      <w:proofErr w:type="spellStart"/>
      <w:r w:rsidRPr="005166EB">
        <w:rPr>
          <w:rFonts w:ascii="Times New Roman" w:hAnsi="Times New Roman"/>
          <w:sz w:val="34"/>
          <w:szCs w:val="34"/>
        </w:rPr>
        <w:t>самообследования</w:t>
      </w:r>
      <w:proofErr w:type="spellEnd"/>
      <w:r w:rsidRPr="005166EB">
        <w:rPr>
          <w:rFonts w:ascii="Times New Roman" w:hAnsi="Times New Roman"/>
          <w:sz w:val="34"/>
          <w:szCs w:val="34"/>
        </w:rPr>
        <w:t xml:space="preserve"> также обеспечивается возможность получения контролируемыми лицами сведений о соответствии принадлежащих им объектов контроля критериям риска.</w:t>
      </w:r>
    </w:p>
    <w:p w:rsidR="005166EB" w:rsidRPr="005166EB" w:rsidRDefault="005166EB" w:rsidP="005166EB">
      <w:pPr>
        <w:shd w:val="clear" w:color="auto" w:fill="FFFFFF"/>
        <w:spacing w:after="0" w:line="402" w:lineRule="atLeast"/>
        <w:jc w:val="both"/>
        <w:rPr>
          <w:rFonts w:ascii="Times New Roman" w:hAnsi="Times New Roman"/>
          <w:sz w:val="34"/>
          <w:szCs w:val="34"/>
        </w:rPr>
      </w:pPr>
      <w:r w:rsidRPr="005166EB">
        <w:rPr>
          <w:rFonts w:ascii="Times New Roman" w:hAnsi="Times New Roman"/>
          <w:sz w:val="34"/>
          <w:szCs w:val="34"/>
        </w:rPr>
        <w:t xml:space="preserve">2. </w:t>
      </w:r>
      <w:proofErr w:type="spellStart"/>
      <w:r w:rsidRPr="005166EB">
        <w:rPr>
          <w:rFonts w:ascii="Times New Roman" w:hAnsi="Times New Roman"/>
          <w:sz w:val="34"/>
          <w:szCs w:val="34"/>
        </w:rPr>
        <w:t>Самообследование</w:t>
      </w:r>
      <w:proofErr w:type="spellEnd"/>
      <w:r w:rsidRPr="005166EB">
        <w:rPr>
          <w:rFonts w:ascii="Times New Roman" w:hAnsi="Times New Roman"/>
          <w:sz w:val="34"/>
          <w:szCs w:val="34"/>
        </w:rPr>
        <w:t xml:space="preserve"> осуществляется в автоматизированном режиме с использованием одного из способов, указанных на официальном сайте контрольного (надзорного) органа в сети "Интернет", и может касаться как контролируемого лица в целом, так и его обособленных подразделений, иных объектов. Контролируемое лицо должно иметь возможность осуществить </w:t>
      </w:r>
      <w:proofErr w:type="spellStart"/>
      <w:r w:rsidRPr="005166EB">
        <w:rPr>
          <w:rFonts w:ascii="Times New Roman" w:hAnsi="Times New Roman"/>
          <w:sz w:val="34"/>
          <w:szCs w:val="34"/>
        </w:rPr>
        <w:t>самообследование</w:t>
      </w:r>
      <w:proofErr w:type="spellEnd"/>
      <w:r w:rsidRPr="005166EB">
        <w:rPr>
          <w:rFonts w:ascii="Times New Roman" w:hAnsi="Times New Roman"/>
          <w:sz w:val="34"/>
          <w:szCs w:val="34"/>
        </w:rPr>
        <w:t xml:space="preserve"> без идентификации пользователя.</w:t>
      </w:r>
    </w:p>
    <w:p w:rsidR="005166EB" w:rsidRPr="005166EB" w:rsidRDefault="005166EB" w:rsidP="005166EB">
      <w:pPr>
        <w:shd w:val="clear" w:color="auto" w:fill="FFFFFF"/>
        <w:spacing w:after="0" w:line="402" w:lineRule="atLeast"/>
        <w:jc w:val="both"/>
        <w:rPr>
          <w:rFonts w:ascii="Times New Roman" w:hAnsi="Times New Roman"/>
          <w:sz w:val="34"/>
          <w:szCs w:val="34"/>
        </w:rPr>
      </w:pPr>
      <w:r w:rsidRPr="005166EB">
        <w:rPr>
          <w:rFonts w:ascii="Times New Roman" w:hAnsi="Times New Roman"/>
          <w:sz w:val="34"/>
          <w:szCs w:val="34"/>
        </w:rPr>
        <w:t xml:space="preserve">3. Контролируемые лица, получившие высокую оценку соблюдения ими обязательных требований, по итогам </w:t>
      </w:r>
      <w:proofErr w:type="spellStart"/>
      <w:r w:rsidRPr="005166EB">
        <w:rPr>
          <w:rFonts w:ascii="Times New Roman" w:hAnsi="Times New Roman"/>
          <w:sz w:val="34"/>
          <w:szCs w:val="34"/>
        </w:rPr>
        <w:t>самообследования</w:t>
      </w:r>
      <w:proofErr w:type="spellEnd"/>
      <w:r w:rsidRPr="005166EB">
        <w:rPr>
          <w:rFonts w:ascii="Times New Roman" w:hAnsi="Times New Roman"/>
          <w:sz w:val="34"/>
          <w:szCs w:val="34"/>
        </w:rPr>
        <w:t>, проведенного в соответствии с </w:t>
      </w:r>
      <w:hyperlink r:id="rId4" w:anchor="dst100565" w:history="1">
        <w:r w:rsidRPr="005166EB">
          <w:rPr>
            <w:rFonts w:ascii="Times New Roman" w:hAnsi="Times New Roman"/>
            <w:sz w:val="34"/>
            <w:u w:val="single"/>
          </w:rPr>
          <w:t xml:space="preserve">частью </w:t>
        </w:r>
        <w:r w:rsidRPr="005166EB">
          <w:rPr>
            <w:rFonts w:ascii="Times New Roman" w:hAnsi="Times New Roman"/>
            <w:sz w:val="34"/>
            <w:u w:val="single"/>
          </w:rPr>
          <w:lastRenderedPageBreak/>
          <w:t>2</w:t>
        </w:r>
      </w:hyperlink>
      <w:r w:rsidRPr="005166EB">
        <w:rPr>
          <w:rFonts w:ascii="Times New Roman" w:hAnsi="Times New Roman"/>
          <w:sz w:val="34"/>
          <w:szCs w:val="34"/>
        </w:rPr>
        <w:t> настоящей статьи, вправе принять декларацию соблюдения обязательных требований, если принятие декларации соблюдения обязательных требований предусмотрено положением о виде контроля.</w:t>
      </w:r>
    </w:p>
    <w:p w:rsidR="005166EB" w:rsidRPr="005166EB" w:rsidRDefault="005166EB" w:rsidP="005166EB">
      <w:pPr>
        <w:shd w:val="clear" w:color="auto" w:fill="FFFFFF"/>
        <w:spacing w:after="0" w:line="402" w:lineRule="atLeast"/>
        <w:jc w:val="both"/>
        <w:rPr>
          <w:rFonts w:ascii="Times New Roman" w:hAnsi="Times New Roman"/>
          <w:sz w:val="34"/>
          <w:szCs w:val="34"/>
        </w:rPr>
      </w:pPr>
      <w:r w:rsidRPr="005166EB">
        <w:rPr>
          <w:rFonts w:ascii="Times New Roman" w:hAnsi="Times New Roman"/>
          <w:sz w:val="34"/>
          <w:szCs w:val="34"/>
        </w:rPr>
        <w:t xml:space="preserve">4. Декларация соблюдения обязательных требований направляется контролируемым лицом в контрольный (надзорный) орган, который осуществляет ее регистрацию и размещает на своем официальном сайте в сети "Интернет". Контролируемое лицо имеет право </w:t>
      </w:r>
      <w:proofErr w:type="gramStart"/>
      <w:r w:rsidRPr="005166EB">
        <w:rPr>
          <w:rFonts w:ascii="Times New Roman" w:hAnsi="Times New Roman"/>
          <w:sz w:val="34"/>
          <w:szCs w:val="34"/>
        </w:rPr>
        <w:t>разместить сведения</w:t>
      </w:r>
      <w:proofErr w:type="gramEnd"/>
      <w:r w:rsidRPr="005166EB">
        <w:rPr>
          <w:rFonts w:ascii="Times New Roman" w:hAnsi="Times New Roman"/>
          <w:sz w:val="34"/>
          <w:szCs w:val="34"/>
        </w:rPr>
        <w:t xml:space="preserve"> о зарегистрированной декларации соблюдения обязательных требований на своем сайте в сети "Интернет", в принадлежащих ему помещениях, а также использовать такие сведения в рекламной продукции.</w:t>
      </w:r>
    </w:p>
    <w:p w:rsidR="005166EB" w:rsidRPr="005166EB" w:rsidRDefault="005166EB" w:rsidP="005166EB">
      <w:pPr>
        <w:shd w:val="clear" w:color="auto" w:fill="FFFFFF"/>
        <w:spacing w:before="234" w:after="0" w:line="402" w:lineRule="atLeast"/>
        <w:ind w:firstLine="540"/>
        <w:jc w:val="both"/>
        <w:rPr>
          <w:rFonts w:ascii="Times New Roman" w:hAnsi="Times New Roman"/>
          <w:sz w:val="34"/>
          <w:szCs w:val="34"/>
        </w:rPr>
      </w:pPr>
      <w:r w:rsidRPr="005166EB">
        <w:rPr>
          <w:rFonts w:ascii="Times New Roman" w:hAnsi="Times New Roman"/>
          <w:sz w:val="34"/>
          <w:szCs w:val="34"/>
        </w:rPr>
        <w:t>5. Срок действия декларации соблюдения обязательных требований определяется положением о виде контроля, но не может составлять менее одного года и более трех лет с момента регистрации указанной декларации контрольным (надзорным) органом.</w:t>
      </w:r>
    </w:p>
    <w:p w:rsidR="005166EB" w:rsidRPr="005166EB" w:rsidRDefault="005166EB" w:rsidP="005166EB">
      <w:pPr>
        <w:shd w:val="clear" w:color="auto" w:fill="FFFFFF"/>
        <w:spacing w:after="0" w:line="402" w:lineRule="atLeast"/>
        <w:jc w:val="both"/>
        <w:rPr>
          <w:rFonts w:ascii="Times New Roman" w:hAnsi="Times New Roman"/>
          <w:sz w:val="34"/>
          <w:szCs w:val="34"/>
        </w:rPr>
      </w:pPr>
      <w:r w:rsidRPr="005166EB">
        <w:rPr>
          <w:rFonts w:ascii="Times New Roman" w:hAnsi="Times New Roman"/>
          <w:sz w:val="34"/>
          <w:szCs w:val="34"/>
        </w:rPr>
        <w:t>6. В случае изменения сведений, содержащихся в декларации соблюдения обязательных требований, уточненная декларация представляется контролируемым лицом в контрольный (надзорный) орган в течение одного месяца со дня изменения содержащихся в ней сведений.</w:t>
      </w:r>
    </w:p>
    <w:p w:rsidR="005166EB" w:rsidRPr="005166EB" w:rsidRDefault="005166EB" w:rsidP="005166EB">
      <w:pPr>
        <w:shd w:val="clear" w:color="auto" w:fill="FFFFFF"/>
        <w:spacing w:before="234" w:after="0" w:line="402" w:lineRule="atLeast"/>
        <w:ind w:firstLine="540"/>
        <w:jc w:val="both"/>
        <w:rPr>
          <w:rFonts w:ascii="Times New Roman" w:hAnsi="Times New Roman"/>
          <w:sz w:val="34"/>
          <w:szCs w:val="34"/>
        </w:rPr>
      </w:pPr>
      <w:r w:rsidRPr="005166EB">
        <w:rPr>
          <w:rFonts w:ascii="Times New Roman" w:hAnsi="Times New Roman"/>
          <w:sz w:val="34"/>
          <w:szCs w:val="34"/>
        </w:rPr>
        <w:t xml:space="preserve">7. Контрольный (надзорный) орган утверждает методические рекомендации по проведению </w:t>
      </w:r>
      <w:proofErr w:type="spellStart"/>
      <w:r w:rsidRPr="005166EB">
        <w:rPr>
          <w:rFonts w:ascii="Times New Roman" w:hAnsi="Times New Roman"/>
          <w:sz w:val="34"/>
          <w:szCs w:val="34"/>
        </w:rPr>
        <w:t>самообследования</w:t>
      </w:r>
      <w:proofErr w:type="spellEnd"/>
      <w:r w:rsidRPr="005166EB">
        <w:rPr>
          <w:rFonts w:ascii="Times New Roman" w:hAnsi="Times New Roman"/>
          <w:sz w:val="34"/>
          <w:szCs w:val="34"/>
        </w:rPr>
        <w:t xml:space="preserve"> и подготовке декларации соблюдения обязательных требований. Методические рекомендации размещаются на официальном сайте контрольного (надзорного) органа в сети "Интернет".</w:t>
      </w:r>
    </w:p>
    <w:p w:rsidR="005166EB" w:rsidRPr="005166EB" w:rsidRDefault="005166EB" w:rsidP="005166EB">
      <w:pPr>
        <w:shd w:val="clear" w:color="auto" w:fill="FFFFFF"/>
        <w:spacing w:after="0" w:line="402" w:lineRule="atLeast"/>
        <w:jc w:val="both"/>
        <w:rPr>
          <w:rFonts w:ascii="Times New Roman" w:hAnsi="Times New Roman"/>
          <w:sz w:val="34"/>
          <w:szCs w:val="34"/>
        </w:rPr>
      </w:pPr>
      <w:r w:rsidRPr="005166EB">
        <w:rPr>
          <w:rFonts w:ascii="Times New Roman" w:hAnsi="Times New Roman"/>
          <w:sz w:val="34"/>
          <w:szCs w:val="34"/>
        </w:rPr>
        <w:t>8. В случае</w:t>
      </w:r>
      <w:proofErr w:type="gramStart"/>
      <w:r w:rsidRPr="005166EB">
        <w:rPr>
          <w:rFonts w:ascii="Times New Roman" w:hAnsi="Times New Roman"/>
          <w:sz w:val="34"/>
          <w:szCs w:val="34"/>
        </w:rPr>
        <w:t>,</w:t>
      </w:r>
      <w:proofErr w:type="gramEnd"/>
      <w:r w:rsidRPr="005166EB">
        <w:rPr>
          <w:rFonts w:ascii="Times New Roman" w:hAnsi="Times New Roman"/>
          <w:sz w:val="34"/>
          <w:szCs w:val="34"/>
        </w:rPr>
        <w:t xml:space="preserve"> если при проведении обязательного профилактического визита или контрольного (надзорного) мероприятия выявлены нарушения обязательных требований, факты представления контролируемым лицом недостоверных сведений при </w:t>
      </w:r>
      <w:proofErr w:type="spellStart"/>
      <w:r w:rsidRPr="005166EB">
        <w:rPr>
          <w:rFonts w:ascii="Times New Roman" w:hAnsi="Times New Roman"/>
          <w:sz w:val="34"/>
          <w:szCs w:val="34"/>
        </w:rPr>
        <w:t>самообследовании</w:t>
      </w:r>
      <w:proofErr w:type="spellEnd"/>
      <w:r w:rsidRPr="005166EB">
        <w:rPr>
          <w:rFonts w:ascii="Times New Roman" w:hAnsi="Times New Roman"/>
          <w:sz w:val="34"/>
          <w:szCs w:val="34"/>
        </w:rPr>
        <w:t xml:space="preserve">, декларация соблюдения </w:t>
      </w:r>
      <w:r w:rsidRPr="005166EB">
        <w:rPr>
          <w:rFonts w:ascii="Times New Roman" w:hAnsi="Times New Roman"/>
          <w:sz w:val="34"/>
          <w:szCs w:val="34"/>
        </w:rPr>
        <w:lastRenderedPageBreak/>
        <w:t xml:space="preserve">обязательных требований аннулируется решением, принимаемым по результатам контрольного (надзорного) мероприятия. Положением о виде контроля устанавливается срок, по истечении которого контролируемое лицо может вновь принять декларацию соблюдения обязательных требований по результатам </w:t>
      </w:r>
      <w:proofErr w:type="spellStart"/>
      <w:r w:rsidRPr="005166EB">
        <w:rPr>
          <w:rFonts w:ascii="Times New Roman" w:hAnsi="Times New Roman"/>
          <w:sz w:val="34"/>
          <w:szCs w:val="34"/>
        </w:rPr>
        <w:t>самообследования</w:t>
      </w:r>
      <w:proofErr w:type="spellEnd"/>
      <w:r w:rsidRPr="005166EB">
        <w:rPr>
          <w:rFonts w:ascii="Times New Roman" w:hAnsi="Times New Roman"/>
          <w:sz w:val="34"/>
          <w:szCs w:val="34"/>
        </w:rPr>
        <w:t>.</w:t>
      </w:r>
    </w:p>
    <w:sectPr w:rsidR="005166EB" w:rsidRPr="005166EB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66EB"/>
    <w:rsid w:val="005166EB"/>
    <w:rsid w:val="00B15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5166E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5166EB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5166E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5166EB"/>
    <w:rPr>
      <w:rFonts w:cs="Times New Roman"/>
      <w:b/>
      <w:bCs/>
    </w:rPr>
  </w:style>
  <w:style w:type="paragraph" w:customStyle="1" w:styleId="no-indent">
    <w:name w:val="no-indent"/>
    <w:basedOn w:val="a"/>
    <w:rsid w:val="005166E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5166EB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212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21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21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212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2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21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21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21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21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21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onsultant.ru/document/cons_doc_LAW_495001/46350615d29d495de39ac8cb02e46cbe6f2517ff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536</Words>
  <Characters>3058</Characters>
  <Application>Microsoft Office Word</Application>
  <DocSecurity>0</DocSecurity>
  <Lines>25</Lines>
  <Paragraphs>7</Paragraphs>
  <ScaleCrop>false</ScaleCrop>
  <Company/>
  <LinksUpToDate>false</LinksUpToDate>
  <CharactersWithSpaces>3587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2025-03-19T07:35:00Z</dcterms:created>
  <dcterms:modified xsi:type="dcterms:W3CDTF">2025-03-19T07:35:00Z</dcterms:modified>
</cp:coreProperties>
</file>